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A7C2E" w14:textId="77777777" w:rsidR="007E715E" w:rsidRDefault="007E715E">
      <w:pPr>
        <w:pStyle w:val="Corpsdetexte"/>
        <w:rPr>
          <w:rFonts w:ascii="Times New Roman"/>
          <w:sz w:val="20"/>
        </w:rPr>
      </w:pPr>
    </w:p>
    <w:p w14:paraId="1B4AD68B" w14:textId="77777777" w:rsidR="007E715E" w:rsidRDefault="007E715E">
      <w:pPr>
        <w:pStyle w:val="Corpsdetexte"/>
        <w:rPr>
          <w:rFonts w:ascii="Times New Roman"/>
          <w:sz w:val="20"/>
        </w:rPr>
      </w:pPr>
    </w:p>
    <w:p w14:paraId="21154034" w14:textId="77777777" w:rsidR="007E715E" w:rsidRDefault="007E715E">
      <w:pPr>
        <w:pStyle w:val="Corpsdetexte"/>
        <w:rPr>
          <w:rFonts w:ascii="Times New Roman"/>
          <w:sz w:val="20"/>
        </w:rPr>
      </w:pPr>
    </w:p>
    <w:p w14:paraId="474CDD16" w14:textId="77777777" w:rsidR="007E715E" w:rsidRDefault="007E715E">
      <w:pPr>
        <w:pStyle w:val="Corpsdetexte"/>
        <w:spacing w:before="11"/>
        <w:rPr>
          <w:rFonts w:ascii="Times New Roman"/>
          <w:sz w:val="27"/>
        </w:rPr>
      </w:pPr>
      <w:bookmarkStart w:id="0" w:name="_GoBack"/>
      <w:bookmarkEnd w:id="0"/>
    </w:p>
    <w:p w14:paraId="6ACA78CB" w14:textId="12E9835B" w:rsidR="007E715E" w:rsidRPr="00D71E53" w:rsidRDefault="00A31097">
      <w:pPr>
        <w:pStyle w:val="Titre"/>
        <w:spacing w:line="237" w:lineRule="auto"/>
      </w:pPr>
      <w:r>
        <w:rPr>
          <w:color w:val="202020"/>
        </w:rPr>
        <w:t>Planning a pedagogical activity consistent with the technology</w:t>
      </w:r>
    </w:p>
    <w:p w14:paraId="748901D9" w14:textId="77777777" w:rsidR="007E715E" w:rsidRPr="007C03FA" w:rsidRDefault="007E715E">
      <w:pPr>
        <w:pStyle w:val="Corpsdetexte"/>
        <w:rPr>
          <w:b/>
          <w:sz w:val="20"/>
          <w:lang w:val="en-US"/>
        </w:rPr>
      </w:pPr>
    </w:p>
    <w:p w14:paraId="4718D6A5" w14:textId="77777777" w:rsidR="007E715E" w:rsidRPr="00D71E53" w:rsidRDefault="00A31097">
      <w:pPr>
        <w:pStyle w:val="Corpsdetexte"/>
        <w:rPr>
          <w:b/>
          <w:sz w:val="16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64F0D972" wp14:editId="06D2CE26">
            <wp:simplePos x="0" y="0"/>
            <wp:positionH relativeFrom="page">
              <wp:posOffset>2933700</wp:posOffset>
            </wp:positionH>
            <wp:positionV relativeFrom="paragraph">
              <wp:posOffset>149354</wp:posOffset>
            </wp:positionV>
            <wp:extent cx="4186237" cy="41862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237" cy="418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EF58AD" w14:textId="77777777" w:rsidR="007E715E" w:rsidRPr="007C03FA" w:rsidRDefault="007E715E">
      <w:pPr>
        <w:rPr>
          <w:sz w:val="16"/>
          <w:lang w:val="en-US"/>
        </w:rPr>
        <w:sectPr w:rsidR="007E715E" w:rsidRPr="007C03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1320" w:right="1020" w:bottom="900" w:left="1020" w:header="777" w:footer="701" w:gutter="0"/>
          <w:pgNumType w:start="1"/>
          <w:cols w:space="720"/>
        </w:sectPr>
      </w:pPr>
    </w:p>
    <w:p w14:paraId="5F29AB6E" w14:textId="77777777" w:rsidR="007E715E" w:rsidRPr="007C03FA" w:rsidRDefault="007E715E">
      <w:pPr>
        <w:pStyle w:val="Corpsdetexte"/>
        <w:rPr>
          <w:b/>
          <w:sz w:val="20"/>
          <w:lang w:val="en-US"/>
        </w:rPr>
      </w:pPr>
    </w:p>
    <w:p w14:paraId="5CA278D8" w14:textId="77777777" w:rsidR="007E715E" w:rsidRPr="007C03FA" w:rsidRDefault="007E715E">
      <w:pPr>
        <w:pStyle w:val="Corpsdetexte"/>
        <w:rPr>
          <w:b/>
          <w:sz w:val="20"/>
          <w:lang w:val="en-US"/>
        </w:rPr>
      </w:pPr>
    </w:p>
    <w:p w14:paraId="6002E729" w14:textId="77777777" w:rsidR="007E715E" w:rsidRPr="007C03FA" w:rsidRDefault="007E715E">
      <w:pPr>
        <w:pStyle w:val="Corpsdetexte"/>
        <w:rPr>
          <w:b/>
          <w:sz w:val="20"/>
          <w:lang w:val="en-US"/>
        </w:rPr>
      </w:pPr>
    </w:p>
    <w:p w14:paraId="6A6AF0ED" w14:textId="77777777" w:rsidR="007E715E" w:rsidRPr="007C03FA" w:rsidRDefault="007E715E">
      <w:pPr>
        <w:pStyle w:val="Corpsdetexte"/>
        <w:rPr>
          <w:b/>
          <w:sz w:val="20"/>
          <w:lang w:val="en-US"/>
        </w:rPr>
      </w:pPr>
    </w:p>
    <w:p w14:paraId="23A9968E" w14:textId="77777777" w:rsidR="007E715E" w:rsidRPr="007C03FA" w:rsidRDefault="007E715E">
      <w:pPr>
        <w:pStyle w:val="Corpsdetexte"/>
        <w:spacing w:before="11"/>
        <w:rPr>
          <w:b/>
          <w:sz w:val="10"/>
          <w:lang w:val="en-US"/>
        </w:rPr>
      </w:pPr>
    </w:p>
    <w:tbl>
      <w:tblPr>
        <w:tblW w:w="0" w:type="auto"/>
        <w:tblInd w:w="120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6"/>
        <w:gridCol w:w="2242"/>
        <w:gridCol w:w="2252"/>
        <w:gridCol w:w="2242"/>
        <w:gridCol w:w="2253"/>
        <w:gridCol w:w="2243"/>
      </w:tblGrid>
      <w:tr w:rsidR="007E715E" w:rsidRPr="00D71E53" w14:paraId="2370BFBD" w14:textId="77777777">
        <w:trPr>
          <w:trHeight w:val="415"/>
        </w:trPr>
        <w:tc>
          <w:tcPr>
            <w:tcW w:w="13578" w:type="dxa"/>
            <w:gridSpan w:val="6"/>
            <w:shd w:val="clear" w:color="auto" w:fill="D0E1DC"/>
          </w:tcPr>
          <w:p w14:paraId="3C0192FD" w14:textId="77777777" w:rsidR="007E715E" w:rsidRPr="00D71E53" w:rsidRDefault="00A31097">
            <w:pPr>
              <w:pStyle w:val="TableParagraph"/>
              <w:spacing w:before="94"/>
              <w:ind w:left="97"/>
              <w:rPr>
                <w:sz w:val="18"/>
              </w:rPr>
            </w:pPr>
            <w:r>
              <w:rPr>
                <w:b/>
                <w:sz w:val="18"/>
              </w:rPr>
              <w:t>Content (C)</w:t>
            </w:r>
            <w:r>
              <w:rPr>
                <w:sz w:val="18"/>
              </w:rPr>
              <w:t>:</w:t>
            </w:r>
            <w:r>
              <w:t xml:space="preserve"> </w:t>
            </w:r>
            <w:r>
              <w:rPr>
                <w:sz w:val="18"/>
              </w:rPr>
              <w:t>Math, Secondary</w:t>
            </w:r>
            <w:r>
              <w:rPr>
                <w:sz w:val="12"/>
              </w:rPr>
              <w:t xml:space="preserve"> </w:t>
            </w:r>
            <w:r>
              <w:rPr>
                <w:sz w:val="18"/>
              </w:rPr>
              <w:t>III - algebraic resolution</w:t>
            </w:r>
          </w:p>
        </w:tc>
      </w:tr>
      <w:tr w:rsidR="007E715E" w:rsidRPr="00D71E53" w14:paraId="54A0AA6F" w14:textId="77777777">
        <w:trPr>
          <w:trHeight w:val="655"/>
        </w:trPr>
        <w:tc>
          <w:tcPr>
            <w:tcW w:w="2346" w:type="dxa"/>
          </w:tcPr>
          <w:p w14:paraId="3778889B" w14:textId="77777777" w:rsidR="007E715E" w:rsidRDefault="00A31097">
            <w:pPr>
              <w:pStyle w:val="TableParagraph"/>
              <w:spacing w:before="99"/>
              <w:ind w:left="97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Selected pedagogical activity</w:t>
            </w:r>
          </w:p>
        </w:tc>
        <w:tc>
          <w:tcPr>
            <w:tcW w:w="11232" w:type="dxa"/>
            <w:gridSpan w:val="5"/>
          </w:tcPr>
          <w:p w14:paraId="261D7F12" w14:textId="77777777" w:rsidR="007E715E" w:rsidRPr="00D71E53" w:rsidRDefault="00A31097">
            <w:pPr>
              <w:pStyle w:val="TableParagraph"/>
              <w:spacing w:before="99" w:line="232" w:lineRule="auto"/>
              <w:ind w:left="102" w:right="4944"/>
              <w:rPr>
                <w:sz w:val="16"/>
              </w:rPr>
            </w:pPr>
            <w:r>
              <w:rPr>
                <w:sz w:val="16"/>
              </w:rPr>
              <w:t xml:space="preserve">Puzzle to solve (present a problem requiring algebraic resolution) </w:t>
            </w:r>
            <w:hyperlink r:id="rId13">
              <w:r>
                <w:rPr>
                  <w:color w:val="0000FF"/>
                  <w:sz w:val="16"/>
                  <w:u w:val="single" w:color="0000FF"/>
                </w:rPr>
                <w:t>https://www.polymtl.ca/vignettes/enigme-resoudre</w:t>
              </w:r>
            </w:hyperlink>
          </w:p>
        </w:tc>
      </w:tr>
      <w:tr w:rsidR="007E715E" w:rsidRPr="00D71E53" w14:paraId="459AC31D" w14:textId="77777777">
        <w:trPr>
          <w:trHeight w:val="580"/>
        </w:trPr>
        <w:tc>
          <w:tcPr>
            <w:tcW w:w="2346" w:type="dxa"/>
          </w:tcPr>
          <w:p w14:paraId="32B73672" w14:textId="77777777" w:rsidR="007E715E" w:rsidRDefault="00A31097">
            <w:pPr>
              <w:pStyle w:val="TableParagraph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Activity objective</w:t>
            </w:r>
          </w:p>
        </w:tc>
        <w:tc>
          <w:tcPr>
            <w:tcW w:w="11232" w:type="dxa"/>
            <w:gridSpan w:val="5"/>
          </w:tcPr>
          <w:p w14:paraId="39B09040" w14:textId="77777777" w:rsidR="007E715E" w:rsidRPr="00D71E53" w:rsidRDefault="00A31097">
            <w:pPr>
              <w:pStyle w:val="TableParagraph"/>
              <w:spacing w:before="99" w:line="232" w:lineRule="auto"/>
              <w:ind w:left="102" w:right="1078"/>
              <w:rPr>
                <w:sz w:val="16"/>
              </w:rPr>
            </w:pPr>
            <w:r>
              <w:rPr>
                <w:sz w:val="16"/>
              </w:rPr>
              <w:t xml:space="preserve">Ability to solve a two-variable first-degree system of equations of the form </w:t>
            </w:r>
            <w:r>
              <w:rPr>
                <w:i/>
                <w:sz w:val="16"/>
              </w:rPr>
              <w:t>y = ax + b</w:t>
            </w:r>
            <w:r>
              <w:rPr>
                <w:sz w:val="16"/>
              </w:rPr>
              <w:t xml:space="preserve"> algebraically (by comparison).</w:t>
            </w:r>
          </w:p>
        </w:tc>
      </w:tr>
      <w:tr w:rsidR="007E715E" w:rsidRPr="00D71E53" w14:paraId="2C0E6E87" w14:textId="77777777">
        <w:trPr>
          <w:trHeight w:val="585"/>
        </w:trPr>
        <w:tc>
          <w:tcPr>
            <w:tcW w:w="2346" w:type="dxa"/>
          </w:tcPr>
          <w:p w14:paraId="5D3BFD89" w14:textId="77777777" w:rsidR="007E715E" w:rsidRDefault="00A31097">
            <w:pPr>
              <w:pStyle w:val="TableParagraph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Sequence</w:t>
            </w:r>
          </w:p>
        </w:tc>
        <w:tc>
          <w:tcPr>
            <w:tcW w:w="11232" w:type="dxa"/>
            <w:gridSpan w:val="5"/>
          </w:tcPr>
          <w:p w14:paraId="617A4DFB" w14:textId="77777777" w:rsidR="007E715E" w:rsidRPr="00D71E53" w:rsidRDefault="00A31097">
            <w:pPr>
              <w:pStyle w:val="TableParagraph"/>
              <w:spacing w:before="99" w:line="232" w:lineRule="auto"/>
              <w:ind w:left="102" w:right="9004"/>
              <w:rPr>
                <w:sz w:val="16"/>
              </w:rPr>
            </w:pPr>
            <w:r>
              <w:rPr>
                <w:sz w:val="16"/>
              </w:rPr>
              <w:t>Explanation in synchronous Exercise in asynchronous</w:t>
            </w:r>
          </w:p>
        </w:tc>
      </w:tr>
      <w:tr w:rsidR="007E715E" w:rsidRPr="00D71E53" w14:paraId="765F5A37" w14:textId="77777777">
        <w:trPr>
          <w:trHeight w:val="650"/>
        </w:trPr>
        <w:tc>
          <w:tcPr>
            <w:tcW w:w="2346" w:type="dxa"/>
          </w:tcPr>
          <w:p w14:paraId="40B2EA70" w14:textId="77777777" w:rsidR="007E715E" w:rsidRDefault="00A31097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Activity duration</w:t>
            </w:r>
          </w:p>
        </w:tc>
        <w:tc>
          <w:tcPr>
            <w:tcW w:w="11232" w:type="dxa"/>
            <w:gridSpan w:val="5"/>
          </w:tcPr>
          <w:p w14:paraId="2AD8A9C6" w14:textId="77777777" w:rsidR="007E715E" w:rsidRPr="00D71E53" w:rsidRDefault="00A31097">
            <w:pPr>
              <w:pStyle w:val="TableParagraph"/>
              <w:spacing w:before="94" w:line="196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Explanations: 20 minutes</w:t>
            </w:r>
          </w:p>
          <w:p w14:paraId="54F5D7A9" w14:textId="77777777" w:rsidR="007E715E" w:rsidRPr="00D71E53" w:rsidRDefault="00A31097">
            <w:pPr>
              <w:pStyle w:val="TableParagraph"/>
              <w:spacing w:line="196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Availability of the teacher throughout the week to answer questions.</w:t>
            </w:r>
          </w:p>
        </w:tc>
      </w:tr>
      <w:tr w:rsidR="007E715E" w14:paraId="7052F072" w14:textId="77777777">
        <w:trPr>
          <w:trHeight w:val="655"/>
        </w:trPr>
        <w:tc>
          <w:tcPr>
            <w:tcW w:w="2346" w:type="dxa"/>
            <w:shd w:val="clear" w:color="auto" w:fill="EEDFC2"/>
          </w:tcPr>
          <w:p w14:paraId="4314D86E" w14:textId="77777777" w:rsidR="007E715E" w:rsidRDefault="00A31097">
            <w:pPr>
              <w:pStyle w:val="TableParagraph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Moment (M)</w:t>
            </w:r>
          </w:p>
        </w:tc>
        <w:tc>
          <w:tcPr>
            <w:tcW w:w="2242" w:type="dxa"/>
            <w:shd w:val="clear" w:color="auto" w:fill="CECECE"/>
          </w:tcPr>
          <w:p w14:paraId="077D752E" w14:textId="0FEE7982" w:rsidR="007E715E" w:rsidRPr="00D71E53" w:rsidRDefault="00A31097" w:rsidP="00D71E53">
            <w:pPr>
              <w:pStyle w:val="TableParagraph"/>
              <w:spacing w:before="99" w:line="220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To be done by the teacher (P)</w:t>
            </w:r>
          </w:p>
        </w:tc>
        <w:tc>
          <w:tcPr>
            <w:tcW w:w="2252" w:type="dxa"/>
            <w:shd w:val="clear" w:color="auto" w:fill="EAC6AF"/>
          </w:tcPr>
          <w:p w14:paraId="73052805" w14:textId="77777777" w:rsidR="007E715E" w:rsidRDefault="00A31097">
            <w:pPr>
              <w:pStyle w:val="TableParagraph"/>
              <w:spacing w:before="99"/>
              <w:ind w:left="101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Technological tools (T)</w:t>
            </w:r>
          </w:p>
        </w:tc>
        <w:tc>
          <w:tcPr>
            <w:tcW w:w="2242" w:type="dxa"/>
            <w:shd w:val="clear" w:color="auto" w:fill="CECECE"/>
          </w:tcPr>
          <w:p w14:paraId="6DB3A9E9" w14:textId="5E76D9DA" w:rsidR="007E715E" w:rsidRPr="00D71E53" w:rsidRDefault="00A31097" w:rsidP="00D71E53">
            <w:pPr>
              <w:pStyle w:val="TableParagraph"/>
              <w:spacing w:before="99" w:line="220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To be done by the student (P)</w:t>
            </w:r>
          </w:p>
        </w:tc>
        <w:tc>
          <w:tcPr>
            <w:tcW w:w="2253" w:type="dxa"/>
            <w:shd w:val="clear" w:color="auto" w:fill="EAC6AF"/>
          </w:tcPr>
          <w:p w14:paraId="208A41B0" w14:textId="77777777" w:rsidR="007E715E" w:rsidRDefault="00A31097">
            <w:pPr>
              <w:pStyle w:val="TableParagraph"/>
              <w:spacing w:before="99"/>
              <w:ind w:left="97"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Technological tools (T)</w:t>
            </w:r>
          </w:p>
        </w:tc>
        <w:tc>
          <w:tcPr>
            <w:tcW w:w="2243" w:type="dxa"/>
            <w:shd w:val="clear" w:color="auto" w:fill="909485"/>
          </w:tcPr>
          <w:p w14:paraId="655105A8" w14:textId="39E4E94D" w:rsidR="007E715E" w:rsidRDefault="00A31097" w:rsidP="00D71E53">
            <w:pPr>
              <w:pStyle w:val="TableParagraph"/>
              <w:spacing w:before="99" w:line="220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Assessment and appraisal (TPACK)</w:t>
            </w:r>
          </w:p>
        </w:tc>
      </w:tr>
      <w:tr w:rsidR="00D71E53" w14:paraId="32FF9DAB" w14:textId="77777777" w:rsidTr="00EF7F2C">
        <w:trPr>
          <w:trHeight w:val="602"/>
        </w:trPr>
        <w:tc>
          <w:tcPr>
            <w:tcW w:w="2346" w:type="dxa"/>
            <w:tcBorders>
              <w:bottom w:val="nil"/>
            </w:tcBorders>
          </w:tcPr>
          <w:p w14:paraId="38DF2D44" w14:textId="77777777" w:rsidR="00D71E53" w:rsidRDefault="00D71E53">
            <w:pPr>
              <w:pStyle w:val="TableParagraph"/>
              <w:spacing w:before="104" w:line="232" w:lineRule="auto"/>
              <w:ind w:left="97" w:right="974"/>
              <w:rPr>
                <w:b/>
                <w:sz w:val="18"/>
              </w:rPr>
            </w:pPr>
            <w:r>
              <w:rPr>
                <w:b/>
                <w:sz w:val="18"/>
              </w:rPr>
              <w:t>Before the course (preparation)</w:t>
            </w:r>
          </w:p>
        </w:tc>
        <w:tc>
          <w:tcPr>
            <w:tcW w:w="2242" w:type="dxa"/>
            <w:vMerge w:val="restart"/>
          </w:tcPr>
          <w:p w14:paraId="5B0B2D34" w14:textId="2DAF87B4" w:rsidR="00D71E53" w:rsidRPr="00D71E53" w:rsidRDefault="00D71E53" w:rsidP="00EF7F2C">
            <w:pPr>
              <w:pStyle w:val="TableParagraph"/>
              <w:spacing w:before="17"/>
              <w:ind w:left="102"/>
              <w:rPr>
                <w:sz w:val="16"/>
              </w:rPr>
            </w:pPr>
            <w:r>
              <w:rPr>
                <w:color w:val="202020"/>
                <w:sz w:val="16"/>
              </w:rPr>
              <w:t>Go back to the equation on the right (prior knowledge).</w:t>
            </w:r>
          </w:p>
        </w:tc>
        <w:tc>
          <w:tcPr>
            <w:tcW w:w="2252" w:type="dxa"/>
            <w:tcBorders>
              <w:bottom w:val="nil"/>
            </w:tcBorders>
          </w:tcPr>
          <w:p w14:paraId="56D20991" w14:textId="77777777" w:rsidR="00D71E53" w:rsidRDefault="00D71E53">
            <w:pPr>
              <w:pStyle w:val="TableParagraph"/>
              <w:spacing w:before="144"/>
              <w:ind w:left="116"/>
              <w:rPr>
                <w:sz w:val="16"/>
              </w:rPr>
            </w:pPr>
            <w:r>
              <w:rPr>
                <w:color w:val="202020"/>
                <w:sz w:val="16"/>
              </w:rPr>
              <w:t>Moodle</w:t>
            </w:r>
          </w:p>
        </w:tc>
        <w:tc>
          <w:tcPr>
            <w:tcW w:w="2242" w:type="dxa"/>
            <w:tcBorders>
              <w:bottom w:val="nil"/>
            </w:tcBorders>
          </w:tcPr>
          <w:p w14:paraId="52C5EC2C" w14:textId="77777777" w:rsidR="00D71E53" w:rsidRPr="00D71E53" w:rsidRDefault="00D71E53">
            <w:pPr>
              <w:pStyle w:val="TableParagraph"/>
              <w:spacing w:before="100" w:line="240" w:lineRule="atLeast"/>
              <w:ind w:left="109" w:right="710"/>
              <w:rPr>
                <w:sz w:val="16"/>
              </w:rPr>
            </w:pPr>
            <w:r>
              <w:rPr>
                <w:color w:val="202020"/>
                <w:sz w:val="16"/>
              </w:rPr>
              <w:t>Read the problem to be solved.</w:t>
            </w:r>
          </w:p>
        </w:tc>
        <w:tc>
          <w:tcPr>
            <w:tcW w:w="2253" w:type="dxa"/>
            <w:tcBorders>
              <w:bottom w:val="nil"/>
            </w:tcBorders>
          </w:tcPr>
          <w:p w14:paraId="0E022E6D" w14:textId="77777777" w:rsidR="00D71E53" w:rsidRDefault="00D71E53">
            <w:pPr>
              <w:pStyle w:val="TableParagraph"/>
              <w:spacing w:before="144"/>
              <w:ind w:left="113"/>
              <w:rPr>
                <w:sz w:val="16"/>
              </w:rPr>
            </w:pPr>
            <w:r>
              <w:rPr>
                <w:color w:val="202020"/>
                <w:sz w:val="16"/>
              </w:rPr>
              <w:t>Moodle</w:t>
            </w:r>
          </w:p>
        </w:tc>
        <w:tc>
          <w:tcPr>
            <w:tcW w:w="2243" w:type="dxa"/>
            <w:vMerge w:val="restart"/>
          </w:tcPr>
          <w:p w14:paraId="04BBC84B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1E53" w14:paraId="40936082" w14:textId="77777777" w:rsidTr="00EF7F2C">
        <w:trPr>
          <w:trHeight w:val="322"/>
        </w:trPr>
        <w:tc>
          <w:tcPr>
            <w:tcW w:w="2346" w:type="dxa"/>
            <w:tcBorders>
              <w:top w:val="nil"/>
              <w:bottom w:val="nil"/>
            </w:tcBorders>
          </w:tcPr>
          <w:p w14:paraId="13507A59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vMerge/>
          </w:tcPr>
          <w:p w14:paraId="117257EA" w14:textId="184E6FC9" w:rsidR="00D71E53" w:rsidRDefault="00D71E53">
            <w:pPr>
              <w:pStyle w:val="TableParagraph"/>
              <w:spacing w:before="17"/>
              <w:ind w:left="102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14:paraId="6AA36C98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1A89F317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3" w:type="dxa"/>
            <w:tcBorders>
              <w:top w:val="nil"/>
            </w:tcBorders>
          </w:tcPr>
          <w:p w14:paraId="393F741A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5255CC81" w14:textId="77777777" w:rsidR="00D71E53" w:rsidRDefault="00D71E53">
            <w:pPr>
              <w:rPr>
                <w:sz w:val="2"/>
                <w:szCs w:val="2"/>
              </w:rPr>
            </w:pPr>
          </w:p>
        </w:tc>
      </w:tr>
      <w:tr w:rsidR="00D71E53" w14:paraId="77713E93" w14:textId="77777777" w:rsidTr="006648F5">
        <w:trPr>
          <w:trHeight w:val="362"/>
        </w:trPr>
        <w:tc>
          <w:tcPr>
            <w:tcW w:w="2346" w:type="dxa"/>
            <w:tcBorders>
              <w:top w:val="nil"/>
              <w:bottom w:val="nil"/>
            </w:tcBorders>
          </w:tcPr>
          <w:p w14:paraId="70EA276D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vMerge w:val="restart"/>
          </w:tcPr>
          <w:p w14:paraId="61F77662" w14:textId="2ACD7A96" w:rsidR="00D71E53" w:rsidRPr="00D71E53" w:rsidRDefault="00D71E53" w:rsidP="00D438B2">
            <w:pPr>
              <w:pStyle w:val="TableParagraph"/>
              <w:spacing w:before="17"/>
              <w:ind w:left="102"/>
              <w:rPr>
                <w:sz w:val="16"/>
              </w:rPr>
            </w:pPr>
            <w:r>
              <w:rPr>
                <w:color w:val="202020"/>
                <w:sz w:val="16"/>
              </w:rPr>
              <w:t>Share the problem to be solved with the students before the synchronous session.</w:t>
            </w:r>
          </w:p>
        </w:tc>
        <w:tc>
          <w:tcPr>
            <w:tcW w:w="2252" w:type="dxa"/>
            <w:tcBorders>
              <w:bottom w:val="nil"/>
            </w:tcBorders>
          </w:tcPr>
          <w:p w14:paraId="6D857C1E" w14:textId="77777777" w:rsidR="00D71E53" w:rsidRDefault="00D71E53">
            <w:pPr>
              <w:pStyle w:val="TableParagraph"/>
              <w:spacing w:before="144"/>
              <w:ind w:left="116"/>
              <w:rPr>
                <w:sz w:val="16"/>
              </w:rPr>
            </w:pPr>
            <w:r>
              <w:rPr>
                <w:color w:val="202020"/>
                <w:sz w:val="16"/>
              </w:rPr>
              <w:t>Moodle</w:t>
            </w:r>
          </w:p>
        </w:tc>
        <w:tc>
          <w:tcPr>
            <w:tcW w:w="2242" w:type="dxa"/>
            <w:vMerge w:val="restart"/>
          </w:tcPr>
          <w:p w14:paraId="34F78808" w14:textId="2ECB3B8D" w:rsidR="00D71E53" w:rsidRPr="00D71E53" w:rsidRDefault="00D71E53" w:rsidP="006648F5">
            <w:pPr>
              <w:pStyle w:val="TableParagraph"/>
              <w:spacing w:before="17"/>
              <w:ind w:left="109"/>
              <w:rPr>
                <w:sz w:val="16"/>
              </w:rPr>
            </w:pPr>
            <w:r>
              <w:rPr>
                <w:color w:val="202020"/>
                <w:sz w:val="16"/>
              </w:rPr>
              <w:t>Attempt to solve the problem by reactivating prior knowledge.</w:t>
            </w:r>
          </w:p>
        </w:tc>
        <w:tc>
          <w:tcPr>
            <w:tcW w:w="2253" w:type="dxa"/>
            <w:tcBorders>
              <w:bottom w:val="nil"/>
            </w:tcBorders>
          </w:tcPr>
          <w:p w14:paraId="172A5B92" w14:textId="77777777" w:rsidR="00D71E53" w:rsidRDefault="00D71E53">
            <w:pPr>
              <w:pStyle w:val="TableParagraph"/>
              <w:spacing w:before="144"/>
              <w:ind w:left="113"/>
              <w:rPr>
                <w:sz w:val="16"/>
              </w:rPr>
            </w:pPr>
            <w:r>
              <w:rPr>
                <w:color w:val="202020"/>
                <w:sz w:val="16"/>
              </w:rPr>
              <w:t>Moodle</w:t>
            </w:r>
          </w:p>
        </w:tc>
        <w:tc>
          <w:tcPr>
            <w:tcW w:w="2243" w:type="dxa"/>
            <w:vMerge/>
            <w:tcBorders>
              <w:top w:val="nil"/>
            </w:tcBorders>
          </w:tcPr>
          <w:p w14:paraId="4F07C083" w14:textId="77777777" w:rsidR="00D71E53" w:rsidRDefault="00D71E53">
            <w:pPr>
              <w:rPr>
                <w:sz w:val="2"/>
                <w:szCs w:val="2"/>
              </w:rPr>
            </w:pPr>
          </w:p>
        </w:tc>
      </w:tr>
      <w:tr w:rsidR="00D71E53" w14:paraId="3D235E33" w14:textId="77777777" w:rsidTr="006648F5">
        <w:trPr>
          <w:trHeight w:val="235"/>
        </w:trPr>
        <w:tc>
          <w:tcPr>
            <w:tcW w:w="2346" w:type="dxa"/>
            <w:tcBorders>
              <w:top w:val="nil"/>
              <w:bottom w:val="nil"/>
            </w:tcBorders>
          </w:tcPr>
          <w:p w14:paraId="4E7A7733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vMerge/>
          </w:tcPr>
          <w:p w14:paraId="4B3BCBA6" w14:textId="780C1019" w:rsidR="00D71E53" w:rsidRDefault="00D71E53" w:rsidP="00D438B2">
            <w:pPr>
              <w:pStyle w:val="TableParagraph"/>
              <w:spacing w:before="17"/>
              <w:ind w:left="102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50007D44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vMerge/>
          </w:tcPr>
          <w:p w14:paraId="3DD26B00" w14:textId="22848C04" w:rsidR="00D71E53" w:rsidRDefault="00D71E53" w:rsidP="006648F5">
            <w:pPr>
              <w:pStyle w:val="TableParagraph"/>
              <w:spacing w:before="17"/>
              <w:ind w:left="109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14:paraId="4C5FBBE9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0FB8BC7A" w14:textId="77777777" w:rsidR="00D71E53" w:rsidRDefault="00D71E53">
            <w:pPr>
              <w:rPr>
                <w:sz w:val="2"/>
                <w:szCs w:val="2"/>
              </w:rPr>
            </w:pPr>
          </w:p>
        </w:tc>
      </w:tr>
      <w:tr w:rsidR="00D71E53" w14:paraId="7E4EDD04" w14:textId="77777777" w:rsidTr="006648F5">
        <w:trPr>
          <w:trHeight w:val="235"/>
        </w:trPr>
        <w:tc>
          <w:tcPr>
            <w:tcW w:w="2346" w:type="dxa"/>
            <w:tcBorders>
              <w:top w:val="nil"/>
              <w:bottom w:val="nil"/>
            </w:tcBorders>
          </w:tcPr>
          <w:p w14:paraId="10E1A81E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vMerge/>
          </w:tcPr>
          <w:p w14:paraId="3BFB355B" w14:textId="2ED0CF49" w:rsidR="00D71E53" w:rsidRDefault="00D71E53" w:rsidP="00D438B2">
            <w:pPr>
              <w:pStyle w:val="TableParagraph"/>
              <w:spacing w:before="17"/>
              <w:ind w:left="102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2F3AAF37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vMerge/>
          </w:tcPr>
          <w:p w14:paraId="79608B92" w14:textId="3B62D7E4" w:rsidR="00D71E53" w:rsidRDefault="00D71E53" w:rsidP="006648F5">
            <w:pPr>
              <w:pStyle w:val="TableParagraph"/>
              <w:spacing w:before="17"/>
              <w:ind w:left="109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14:paraId="07D761E5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6CD3396C" w14:textId="77777777" w:rsidR="00D71E53" w:rsidRDefault="00D71E53">
            <w:pPr>
              <w:rPr>
                <w:sz w:val="2"/>
                <w:szCs w:val="2"/>
              </w:rPr>
            </w:pPr>
          </w:p>
        </w:tc>
      </w:tr>
      <w:tr w:rsidR="00D71E53" w14:paraId="783DDE2F" w14:textId="77777777" w:rsidTr="006648F5">
        <w:trPr>
          <w:trHeight w:val="312"/>
        </w:trPr>
        <w:tc>
          <w:tcPr>
            <w:tcW w:w="2346" w:type="dxa"/>
            <w:tcBorders>
              <w:top w:val="nil"/>
              <w:bottom w:val="nil"/>
            </w:tcBorders>
          </w:tcPr>
          <w:p w14:paraId="3281DB2A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vMerge/>
          </w:tcPr>
          <w:p w14:paraId="3AC1A5B6" w14:textId="642A051F" w:rsidR="00D71E53" w:rsidRDefault="00D71E53">
            <w:pPr>
              <w:pStyle w:val="TableParagraph"/>
              <w:spacing w:before="17"/>
              <w:ind w:left="102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14:paraId="31FF0D96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vMerge/>
          </w:tcPr>
          <w:p w14:paraId="20B8FE7F" w14:textId="65D7D961" w:rsidR="00D71E53" w:rsidRDefault="00D71E53">
            <w:pPr>
              <w:pStyle w:val="TableParagraph"/>
              <w:spacing w:before="17"/>
              <w:ind w:left="109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</w:tcBorders>
          </w:tcPr>
          <w:p w14:paraId="74082128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76ECDF42" w14:textId="77777777" w:rsidR="00D71E53" w:rsidRDefault="00D71E53">
            <w:pPr>
              <w:rPr>
                <w:sz w:val="2"/>
                <w:szCs w:val="2"/>
              </w:rPr>
            </w:pPr>
          </w:p>
        </w:tc>
      </w:tr>
      <w:tr w:rsidR="00D71E53" w:rsidRPr="00D71E53" w14:paraId="611E21D6" w14:textId="77777777" w:rsidTr="00FE67A6">
        <w:trPr>
          <w:trHeight w:val="362"/>
        </w:trPr>
        <w:tc>
          <w:tcPr>
            <w:tcW w:w="2346" w:type="dxa"/>
            <w:tcBorders>
              <w:top w:val="nil"/>
              <w:bottom w:val="nil"/>
            </w:tcBorders>
          </w:tcPr>
          <w:p w14:paraId="7881B0F9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vMerge w:val="restart"/>
          </w:tcPr>
          <w:p w14:paraId="226F430F" w14:textId="069E1A05" w:rsidR="00D71E53" w:rsidRPr="00D71E53" w:rsidRDefault="00D71E53" w:rsidP="00FE67A6">
            <w:pPr>
              <w:pStyle w:val="TableParagraph"/>
              <w:spacing w:before="16"/>
              <w:ind w:left="102"/>
              <w:rPr>
                <w:sz w:val="16"/>
              </w:rPr>
            </w:pPr>
            <w:r>
              <w:rPr>
                <w:color w:val="202020"/>
                <w:sz w:val="16"/>
              </w:rPr>
              <w:t>Answer students' questions about when and how to meet.</w:t>
            </w:r>
          </w:p>
        </w:tc>
        <w:tc>
          <w:tcPr>
            <w:tcW w:w="2252" w:type="dxa"/>
            <w:vMerge w:val="restart"/>
          </w:tcPr>
          <w:p w14:paraId="216C6101" w14:textId="1214E3B5" w:rsidR="00D71E53" w:rsidRPr="00D71E53" w:rsidRDefault="00D71E53" w:rsidP="0045692C">
            <w:pPr>
              <w:pStyle w:val="TableParagraph"/>
              <w:spacing w:before="16"/>
              <w:ind w:left="116"/>
              <w:rPr>
                <w:sz w:val="16"/>
              </w:rPr>
            </w:pPr>
            <w:r>
              <w:rPr>
                <w:color w:val="202020"/>
                <w:sz w:val="16"/>
              </w:rPr>
              <w:t>By Teams (via chat or publication wall)</w:t>
            </w:r>
          </w:p>
        </w:tc>
        <w:tc>
          <w:tcPr>
            <w:tcW w:w="2242" w:type="dxa"/>
            <w:vMerge w:val="restart"/>
          </w:tcPr>
          <w:p w14:paraId="55D232F0" w14:textId="5FC229BD" w:rsidR="00D71E53" w:rsidRDefault="00D71E53" w:rsidP="00140584">
            <w:pPr>
              <w:pStyle w:val="TableParagraph"/>
              <w:spacing w:before="16"/>
              <w:ind w:left="109"/>
              <w:rPr>
                <w:sz w:val="16"/>
              </w:rPr>
            </w:pPr>
            <w:r>
              <w:rPr>
                <w:color w:val="202020"/>
                <w:sz w:val="16"/>
              </w:rPr>
              <w:t>Question the teacher if necessary.</w:t>
            </w:r>
          </w:p>
        </w:tc>
        <w:tc>
          <w:tcPr>
            <w:tcW w:w="2253" w:type="dxa"/>
            <w:vMerge w:val="restart"/>
          </w:tcPr>
          <w:p w14:paraId="7BF8F747" w14:textId="6FFD6F7C" w:rsidR="00D71E53" w:rsidRPr="00D71E53" w:rsidRDefault="00D71E53" w:rsidP="00C32E77">
            <w:pPr>
              <w:pStyle w:val="TableParagraph"/>
              <w:spacing w:before="16"/>
              <w:ind w:left="113"/>
              <w:rPr>
                <w:sz w:val="16"/>
              </w:rPr>
            </w:pPr>
            <w:r>
              <w:rPr>
                <w:color w:val="202020"/>
                <w:sz w:val="16"/>
              </w:rPr>
              <w:t>By Teams (via chat or publication wall)</w:t>
            </w:r>
          </w:p>
        </w:tc>
        <w:tc>
          <w:tcPr>
            <w:tcW w:w="2243" w:type="dxa"/>
            <w:vMerge/>
            <w:tcBorders>
              <w:top w:val="nil"/>
            </w:tcBorders>
          </w:tcPr>
          <w:p w14:paraId="193353AF" w14:textId="77777777" w:rsidR="00D71E53" w:rsidRPr="007C03FA" w:rsidRDefault="00D71E53">
            <w:pPr>
              <w:rPr>
                <w:sz w:val="2"/>
                <w:szCs w:val="2"/>
                <w:lang w:val="en-US"/>
              </w:rPr>
            </w:pPr>
          </w:p>
        </w:tc>
      </w:tr>
      <w:tr w:rsidR="00D71E53" w:rsidRPr="00D71E53" w14:paraId="285C1F53" w14:textId="77777777" w:rsidTr="00FE67A6">
        <w:trPr>
          <w:trHeight w:val="234"/>
        </w:trPr>
        <w:tc>
          <w:tcPr>
            <w:tcW w:w="2346" w:type="dxa"/>
            <w:tcBorders>
              <w:top w:val="nil"/>
              <w:bottom w:val="nil"/>
            </w:tcBorders>
          </w:tcPr>
          <w:p w14:paraId="5C04F099" w14:textId="77777777" w:rsidR="00D71E53" w:rsidRPr="007C03FA" w:rsidRDefault="00D71E53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242" w:type="dxa"/>
            <w:vMerge/>
          </w:tcPr>
          <w:p w14:paraId="448EFFF7" w14:textId="72F887EC" w:rsidR="00D71E53" w:rsidRPr="007C03FA" w:rsidRDefault="00D71E53" w:rsidP="00FE67A6">
            <w:pPr>
              <w:pStyle w:val="TableParagraph"/>
              <w:spacing w:before="16"/>
              <w:ind w:left="102"/>
              <w:rPr>
                <w:sz w:val="16"/>
                <w:lang w:val="en-US"/>
              </w:rPr>
            </w:pPr>
          </w:p>
        </w:tc>
        <w:tc>
          <w:tcPr>
            <w:tcW w:w="2252" w:type="dxa"/>
            <w:vMerge/>
          </w:tcPr>
          <w:p w14:paraId="3CFE6D2A" w14:textId="5F8A2999" w:rsidR="00D71E53" w:rsidRPr="007C03FA" w:rsidRDefault="00D71E53" w:rsidP="0045692C">
            <w:pPr>
              <w:pStyle w:val="TableParagraph"/>
              <w:spacing w:before="16"/>
              <w:ind w:left="116"/>
              <w:rPr>
                <w:sz w:val="16"/>
                <w:lang w:val="en-US"/>
              </w:rPr>
            </w:pPr>
          </w:p>
        </w:tc>
        <w:tc>
          <w:tcPr>
            <w:tcW w:w="2242" w:type="dxa"/>
            <w:vMerge/>
            <w:tcBorders>
              <w:bottom w:val="nil"/>
            </w:tcBorders>
          </w:tcPr>
          <w:p w14:paraId="07AEB436" w14:textId="6860B75A" w:rsidR="00D71E53" w:rsidRPr="007C03FA" w:rsidRDefault="00D71E53">
            <w:pPr>
              <w:pStyle w:val="TableParagraph"/>
              <w:spacing w:before="16"/>
              <w:ind w:left="109"/>
              <w:rPr>
                <w:sz w:val="16"/>
                <w:lang w:val="en-US"/>
              </w:rPr>
            </w:pPr>
          </w:p>
        </w:tc>
        <w:tc>
          <w:tcPr>
            <w:tcW w:w="2253" w:type="dxa"/>
            <w:vMerge/>
          </w:tcPr>
          <w:p w14:paraId="544427D3" w14:textId="5442CF93" w:rsidR="00D71E53" w:rsidRPr="007C03FA" w:rsidRDefault="00D71E53" w:rsidP="00C32E77">
            <w:pPr>
              <w:pStyle w:val="TableParagraph"/>
              <w:spacing w:before="16"/>
              <w:ind w:left="113"/>
              <w:rPr>
                <w:sz w:val="16"/>
                <w:lang w:val="en-US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55B8A9EF" w14:textId="77777777" w:rsidR="00D71E53" w:rsidRPr="007C03FA" w:rsidRDefault="00D71E53">
            <w:pPr>
              <w:rPr>
                <w:sz w:val="2"/>
                <w:szCs w:val="2"/>
                <w:lang w:val="en-US"/>
              </w:rPr>
            </w:pPr>
          </w:p>
        </w:tc>
      </w:tr>
      <w:tr w:rsidR="00D71E53" w:rsidRPr="00D71E53" w14:paraId="7660C804" w14:textId="77777777" w:rsidTr="00FE67A6">
        <w:trPr>
          <w:trHeight w:val="235"/>
        </w:trPr>
        <w:tc>
          <w:tcPr>
            <w:tcW w:w="2346" w:type="dxa"/>
            <w:tcBorders>
              <w:top w:val="nil"/>
              <w:bottom w:val="nil"/>
            </w:tcBorders>
          </w:tcPr>
          <w:p w14:paraId="712A8366" w14:textId="77777777" w:rsidR="00D71E53" w:rsidRPr="007C03FA" w:rsidRDefault="00D71E53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242" w:type="dxa"/>
            <w:vMerge/>
          </w:tcPr>
          <w:p w14:paraId="06FFCE81" w14:textId="4A67D84D" w:rsidR="00D71E53" w:rsidRPr="007C03FA" w:rsidRDefault="00D71E53" w:rsidP="00FE67A6">
            <w:pPr>
              <w:pStyle w:val="TableParagraph"/>
              <w:spacing w:before="16"/>
              <w:ind w:left="102"/>
              <w:rPr>
                <w:sz w:val="16"/>
                <w:lang w:val="en-US"/>
              </w:rPr>
            </w:pPr>
          </w:p>
        </w:tc>
        <w:tc>
          <w:tcPr>
            <w:tcW w:w="2252" w:type="dxa"/>
            <w:vMerge/>
            <w:tcBorders>
              <w:bottom w:val="nil"/>
            </w:tcBorders>
          </w:tcPr>
          <w:p w14:paraId="1EA1D473" w14:textId="7C66A6EB" w:rsidR="00D71E53" w:rsidRPr="007C03FA" w:rsidRDefault="00D71E53">
            <w:pPr>
              <w:pStyle w:val="TableParagraph"/>
              <w:spacing w:before="16"/>
              <w:ind w:left="116"/>
              <w:rPr>
                <w:sz w:val="16"/>
                <w:lang w:val="en-US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41601259" w14:textId="77777777" w:rsidR="00D71E53" w:rsidRPr="007C03FA" w:rsidRDefault="00D71E53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253" w:type="dxa"/>
            <w:vMerge/>
            <w:tcBorders>
              <w:bottom w:val="nil"/>
            </w:tcBorders>
          </w:tcPr>
          <w:p w14:paraId="1DACC09E" w14:textId="136B7784" w:rsidR="00D71E53" w:rsidRPr="007C03FA" w:rsidRDefault="00D71E53">
            <w:pPr>
              <w:pStyle w:val="TableParagraph"/>
              <w:spacing w:before="16"/>
              <w:ind w:left="113"/>
              <w:rPr>
                <w:sz w:val="16"/>
                <w:lang w:val="en-US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0766308A" w14:textId="77777777" w:rsidR="00D71E53" w:rsidRPr="007C03FA" w:rsidRDefault="00D71E53">
            <w:pPr>
              <w:rPr>
                <w:sz w:val="2"/>
                <w:szCs w:val="2"/>
                <w:lang w:val="en-US"/>
              </w:rPr>
            </w:pPr>
          </w:p>
        </w:tc>
      </w:tr>
      <w:tr w:rsidR="00D71E53" w:rsidRPr="00D71E53" w14:paraId="4A276A3A" w14:textId="77777777" w:rsidTr="00FE67A6">
        <w:trPr>
          <w:trHeight w:val="313"/>
        </w:trPr>
        <w:tc>
          <w:tcPr>
            <w:tcW w:w="2346" w:type="dxa"/>
            <w:tcBorders>
              <w:top w:val="nil"/>
              <w:bottom w:val="nil"/>
            </w:tcBorders>
          </w:tcPr>
          <w:p w14:paraId="79E62FE5" w14:textId="77777777" w:rsidR="00D71E53" w:rsidRPr="007C03FA" w:rsidRDefault="00D71E53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242" w:type="dxa"/>
            <w:vMerge/>
          </w:tcPr>
          <w:p w14:paraId="0EC85A82" w14:textId="3138B673" w:rsidR="00D71E53" w:rsidRPr="007C03FA" w:rsidRDefault="00D71E53">
            <w:pPr>
              <w:pStyle w:val="TableParagraph"/>
              <w:spacing w:before="16"/>
              <w:ind w:left="102"/>
              <w:rPr>
                <w:sz w:val="16"/>
                <w:lang w:val="en-US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14:paraId="3744D983" w14:textId="77777777" w:rsidR="00D71E53" w:rsidRPr="007C03FA" w:rsidRDefault="00D71E53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6759377A" w14:textId="77777777" w:rsidR="00D71E53" w:rsidRPr="007C03FA" w:rsidRDefault="00D71E53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253" w:type="dxa"/>
            <w:tcBorders>
              <w:top w:val="nil"/>
            </w:tcBorders>
          </w:tcPr>
          <w:p w14:paraId="64B228B2" w14:textId="77777777" w:rsidR="00D71E53" w:rsidRPr="007C03FA" w:rsidRDefault="00D71E53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21D02BA7" w14:textId="77777777" w:rsidR="00D71E53" w:rsidRPr="007C03FA" w:rsidRDefault="00D71E53">
            <w:pPr>
              <w:rPr>
                <w:sz w:val="2"/>
                <w:szCs w:val="2"/>
                <w:lang w:val="en-US"/>
              </w:rPr>
            </w:pPr>
          </w:p>
        </w:tc>
      </w:tr>
      <w:tr w:rsidR="00D71E53" w14:paraId="6D22EAE8" w14:textId="77777777" w:rsidTr="00E16001">
        <w:trPr>
          <w:trHeight w:val="362"/>
        </w:trPr>
        <w:tc>
          <w:tcPr>
            <w:tcW w:w="2346" w:type="dxa"/>
            <w:tcBorders>
              <w:top w:val="nil"/>
              <w:bottom w:val="nil"/>
            </w:tcBorders>
          </w:tcPr>
          <w:p w14:paraId="652314A0" w14:textId="77777777" w:rsidR="00D71E53" w:rsidRPr="007C03FA" w:rsidRDefault="00D71E53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242" w:type="dxa"/>
            <w:vMerge w:val="restart"/>
          </w:tcPr>
          <w:p w14:paraId="0DDB2B00" w14:textId="4268125D" w:rsidR="00D71E53" w:rsidRPr="00D71E53" w:rsidRDefault="00D71E53" w:rsidP="00E16001">
            <w:pPr>
              <w:pStyle w:val="TableParagraph"/>
              <w:spacing w:before="17"/>
              <w:ind w:left="102"/>
              <w:rPr>
                <w:sz w:val="16"/>
              </w:rPr>
            </w:pPr>
            <w:r>
              <w:rPr>
                <w:color w:val="202020"/>
                <w:sz w:val="16"/>
              </w:rPr>
              <w:t>Prepare a clip explaining the new concept in order to make it available after the session.</w:t>
            </w:r>
          </w:p>
        </w:tc>
        <w:tc>
          <w:tcPr>
            <w:tcW w:w="2252" w:type="dxa"/>
            <w:tcBorders>
              <w:bottom w:val="nil"/>
            </w:tcBorders>
          </w:tcPr>
          <w:p w14:paraId="2C0D4F8E" w14:textId="77777777" w:rsidR="00D71E53" w:rsidRDefault="00D71E53">
            <w:pPr>
              <w:pStyle w:val="TableParagraph"/>
              <w:spacing w:before="144"/>
              <w:ind w:left="116"/>
              <w:rPr>
                <w:sz w:val="16"/>
              </w:rPr>
            </w:pPr>
            <w:r>
              <w:rPr>
                <w:color w:val="202020"/>
                <w:sz w:val="16"/>
              </w:rPr>
              <w:t>Screencastify</w:t>
            </w:r>
          </w:p>
        </w:tc>
        <w:tc>
          <w:tcPr>
            <w:tcW w:w="2242" w:type="dxa"/>
            <w:vMerge w:val="restart"/>
          </w:tcPr>
          <w:p w14:paraId="15B1C90A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3" w:type="dxa"/>
            <w:vMerge w:val="restart"/>
          </w:tcPr>
          <w:p w14:paraId="607A3EED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4CCCF013" w14:textId="77777777" w:rsidR="00D71E53" w:rsidRDefault="00D71E53">
            <w:pPr>
              <w:rPr>
                <w:sz w:val="2"/>
                <w:szCs w:val="2"/>
              </w:rPr>
            </w:pPr>
          </w:p>
        </w:tc>
      </w:tr>
      <w:tr w:rsidR="00D71E53" w14:paraId="0005F7AC" w14:textId="77777777" w:rsidTr="00E16001">
        <w:trPr>
          <w:trHeight w:val="235"/>
        </w:trPr>
        <w:tc>
          <w:tcPr>
            <w:tcW w:w="2346" w:type="dxa"/>
            <w:tcBorders>
              <w:top w:val="nil"/>
              <w:bottom w:val="nil"/>
            </w:tcBorders>
          </w:tcPr>
          <w:p w14:paraId="6F9AB699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vMerge/>
          </w:tcPr>
          <w:p w14:paraId="1D5BF037" w14:textId="2E09A2E4" w:rsidR="00D71E53" w:rsidRDefault="00D71E53" w:rsidP="00E16001">
            <w:pPr>
              <w:pStyle w:val="TableParagraph"/>
              <w:spacing w:before="17"/>
              <w:ind w:left="102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6B1B1F5B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0A8EDACD" w14:textId="77777777" w:rsidR="00D71E53" w:rsidRDefault="00D71E53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 w14:paraId="256C9DF3" w14:textId="77777777" w:rsidR="00D71E53" w:rsidRDefault="00D71E53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52F444F3" w14:textId="77777777" w:rsidR="00D71E53" w:rsidRDefault="00D71E53">
            <w:pPr>
              <w:rPr>
                <w:sz w:val="2"/>
                <w:szCs w:val="2"/>
              </w:rPr>
            </w:pPr>
          </w:p>
        </w:tc>
      </w:tr>
      <w:tr w:rsidR="00D71E53" w:rsidRPr="00D71E53" w14:paraId="16DC5F98" w14:textId="77777777" w:rsidTr="00E16001">
        <w:trPr>
          <w:trHeight w:val="235"/>
        </w:trPr>
        <w:tc>
          <w:tcPr>
            <w:tcW w:w="2346" w:type="dxa"/>
            <w:tcBorders>
              <w:top w:val="nil"/>
              <w:bottom w:val="nil"/>
            </w:tcBorders>
          </w:tcPr>
          <w:p w14:paraId="7FFB2958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vMerge/>
          </w:tcPr>
          <w:p w14:paraId="616E0716" w14:textId="74CA3837" w:rsidR="00D71E53" w:rsidRPr="00D71E53" w:rsidRDefault="00D71E53" w:rsidP="00E16001">
            <w:pPr>
              <w:pStyle w:val="TableParagraph"/>
              <w:spacing w:before="17"/>
              <w:ind w:left="102"/>
              <w:rPr>
                <w:sz w:val="16"/>
                <w:lang w:val="fr-CA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5512B0D5" w14:textId="77777777" w:rsidR="00D71E53" w:rsidRPr="00D71E53" w:rsidRDefault="00D71E53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4916AD0D" w14:textId="77777777" w:rsidR="00D71E53" w:rsidRPr="00D71E53" w:rsidRDefault="00D71E53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 w14:paraId="05F9A51E" w14:textId="77777777" w:rsidR="00D71E53" w:rsidRPr="00D71E53" w:rsidRDefault="00D71E53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554017C2" w14:textId="77777777" w:rsidR="00D71E53" w:rsidRPr="00D71E53" w:rsidRDefault="00D71E53">
            <w:pPr>
              <w:rPr>
                <w:sz w:val="2"/>
                <w:szCs w:val="2"/>
                <w:lang w:val="fr-CA"/>
              </w:rPr>
            </w:pPr>
          </w:p>
        </w:tc>
      </w:tr>
      <w:tr w:rsidR="00D71E53" w14:paraId="5560A0F3" w14:textId="77777777" w:rsidTr="00E16001">
        <w:trPr>
          <w:trHeight w:val="235"/>
        </w:trPr>
        <w:tc>
          <w:tcPr>
            <w:tcW w:w="2346" w:type="dxa"/>
            <w:tcBorders>
              <w:top w:val="nil"/>
              <w:bottom w:val="nil"/>
            </w:tcBorders>
          </w:tcPr>
          <w:p w14:paraId="1F4C1633" w14:textId="77777777" w:rsidR="00D71E53" w:rsidRPr="00D71E53" w:rsidRDefault="00D71E53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2242" w:type="dxa"/>
            <w:vMerge/>
          </w:tcPr>
          <w:p w14:paraId="44FC5D0C" w14:textId="494BAED5" w:rsidR="00D71E53" w:rsidRDefault="00D71E53" w:rsidP="00E16001">
            <w:pPr>
              <w:pStyle w:val="TableParagraph"/>
              <w:spacing w:before="17"/>
              <w:ind w:left="102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208A69E1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790CB261" w14:textId="77777777" w:rsidR="00D71E53" w:rsidRDefault="00D71E53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 w14:paraId="772424AD" w14:textId="77777777" w:rsidR="00D71E53" w:rsidRDefault="00D71E53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40A0015A" w14:textId="77777777" w:rsidR="00D71E53" w:rsidRDefault="00D71E53">
            <w:pPr>
              <w:rPr>
                <w:sz w:val="2"/>
                <w:szCs w:val="2"/>
              </w:rPr>
            </w:pPr>
          </w:p>
        </w:tc>
      </w:tr>
      <w:tr w:rsidR="00D71E53" w14:paraId="37378116" w14:textId="77777777" w:rsidTr="00E16001">
        <w:trPr>
          <w:trHeight w:val="312"/>
        </w:trPr>
        <w:tc>
          <w:tcPr>
            <w:tcW w:w="2346" w:type="dxa"/>
            <w:tcBorders>
              <w:top w:val="nil"/>
            </w:tcBorders>
          </w:tcPr>
          <w:p w14:paraId="770B8083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vMerge/>
          </w:tcPr>
          <w:p w14:paraId="0F4E138F" w14:textId="26A4F383" w:rsidR="00D71E53" w:rsidRDefault="00D71E53">
            <w:pPr>
              <w:pStyle w:val="TableParagraph"/>
              <w:spacing w:before="17"/>
              <w:ind w:left="102"/>
              <w:rPr>
                <w:sz w:val="16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14:paraId="41511311" w14:textId="77777777" w:rsidR="00D71E53" w:rsidRDefault="00D71E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5E553CE7" w14:textId="77777777" w:rsidR="00D71E53" w:rsidRDefault="00D71E53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 w14:paraId="070E5FEF" w14:textId="77777777" w:rsidR="00D71E53" w:rsidRDefault="00D71E53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4D830A85" w14:textId="77777777" w:rsidR="00D71E53" w:rsidRDefault="00D71E53">
            <w:pPr>
              <w:rPr>
                <w:sz w:val="2"/>
                <w:szCs w:val="2"/>
              </w:rPr>
            </w:pPr>
          </w:p>
        </w:tc>
      </w:tr>
    </w:tbl>
    <w:p w14:paraId="675FEAA1" w14:textId="77777777" w:rsidR="007E715E" w:rsidRDefault="007E715E">
      <w:pPr>
        <w:rPr>
          <w:sz w:val="2"/>
          <w:szCs w:val="2"/>
        </w:rPr>
        <w:sectPr w:rsidR="007E715E">
          <w:pgSz w:w="15840" w:h="12240" w:orient="landscape"/>
          <w:pgMar w:top="1320" w:right="1020" w:bottom="900" w:left="1020" w:header="777" w:footer="701" w:gutter="0"/>
          <w:cols w:space="720"/>
        </w:sectPr>
      </w:pPr>
    </w:p>
    <w:p w14:paraId="65B900D2" w14:textId="77777777" w:rsidR="007E715E" w:rsidRDefault="007E715E">
      <w:pPr>
        <w:pStyle w:val="Corpsdetexte"/>
        <w:rPr>
          <w:b/>
          <w:sz w:val="20"/>
        </w:rPr>
      </w:pPr>
    </w:p>
    <w:p w14:paraId="05616C6F" w14:textId="77777777" w:rsidR="007E715E" w:rsidRDefault="007E715E">
      <w:pPr>
        <w:pStyle w:val="Corpsdetexte"/>
        <w:rPr>
          <w:b/>
          <w:sz w:val="20"/>
        </w:rPr>
      </w:pPr>
    </w:p>
    <w:p w14:paraId="05898045" w14:textId="77777777" w:rsidR="007E715E" w:rsidRDefault="007E715E">
      <w:pPr>
        <w:pStyle w:val="Corpsdetexte"/>
        <w:rPr>
          <w:b/>
          <w:sz w:val="20"/>
        </w:rPr>
      </w:pPr>
    </w:p>
    <w:p w14:paraId="070A9569" w14:textId="77777777" w:rsidR="007E715E" w:rsidRDefault="007E715E">
      <w:pPr>
        <w:pStyle w:val="Corpsdetexte"/>
        <w:rPr>
          <w:b/>
          <w:sz w:val="20"/>
        </w:rPr>
      </w:pPr>
    </w:p>
    <w:p w14:paraId="3C12956B" w14:textId="77777777" w:rsidR="007E715E" w:rsidRDefault="007E715E">
      <w:pPr>
        <w:pStyle w:val="Corpsdetexte"/>
        <w:spacing w:before="11"/>
        <w:rPr>
          <w:b/>
          <w:sz w:val="10"/>
        </w:rPr>
      </w:pPr>
    </w:p>
    <w:tbl>
      <w:tblPr>
        <w:tblW w:w="0" w:type="auto"/>
        <w:tblInd w:w="120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6"/>
        <w:gridCol w:w="2242"/>
        <w:gridCol w:w="2252"/>
        <w:gridCol w:w="2242"/>
        <w:gridCol w:w="2253"/>
        <w:gridCol w:w="2243"/>
      </w:tblGrid>
      <w:tr w:rsidR="007E715E" w14:paraId="3C2C0C5B" w14:textId="77777777">
        <w:trPr>
          <w:trHeight w:val="650"/>
        </w:trPr>
        <w:tc>
          <w:tcPr>
            <w:tcW w:w="2346" w:type="dxa"/>
            <w:shd w:val="clear" w:color="auto" w:fill="EEDFC2"/>
          </w:tcPr>
          <w:p w14:paraId="2FFAED28" w14:textId="77777777" w:rsidR="007E715E" w:rsidRDefault="00A31097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Moment (M)</w:t>
            </w:r>
          </w:p>
        </w:tc>
        <w:tc>
          <w:tcPr>
            <w:tcW w:w="2242" w:type="dxa"/>
            <w:shd w:val="clear" w:color="auto" w:fill="CECECE"/>
          </w:tcPr>
          <w:p w14:paraId="7DA753AE" w14:textId="25769FC3" w:rsidR="007E715E" w:rsidRPr="00D71E53" w:rsidRDefault="00A31097" w:rsidP="00D71E53">
            <w:pPr>
              <w:pStyle w:val="TableParagraph"/>
              <w:spacing w:before="94" w:line="220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To be done by the teacher (P)</w:t>
            </w:r>
          </w:p>
        </w:tc>
        <w:tc>
          <w:tcPr>
            <w:tcW w:w="2252" w:type="dxa"/>
            <w:shd w:val="clear" w:color="auto" w:fill="EAC6AF"/>
          </w:tcPr>
          <w:p w14:paraId="17423120" w14:textId="77777777" w:rsidR="007E715E" w:rsidRDefault="00A31097">
            <w:pPr>
              <w:pStyle w:val="TableParagraph"/>
              <w:spacing w:before="94"/>
              <w:ind w:left="101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Technological tools (T)</w:t>
            </w:r>
          </w:p>
        </w:tc>
        <w:tc>
          <w:tcPr>
            <w:tcW w:w="2242" w:type="dxa"/>
            <w:shd w:val="clear" w:color="auto" w:fill="CECECE"/>
          </w:tcPr>
          <w:p w14:paraId="3AF24188" w14:textId="7A5A25E2" w:rsidR="007E715E" w:rsidRPr="00D71E53" w:rsidRDefault="00A31097" w:rsidP="00D71E53">
            <w:pPr>
              <w:pStyle w:val="TableParagraph"/>
              <w:spacing w:before="94" w:line="220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To be done by the student (P)</w:t>
            </w:r>
          </w:p>
        </w:tc>
        <w:tc>
          <w:tcPr>
            <w:tcW w:w="2253" w:type="dxa"/>
            <w:shd w:val="clear" w:color="auto" w:fill="EAC6AF"/>
          </w:tcPr>
          <w:p w14:paraId="7AC8C06A" w14:textId="77777777" w:rsidR="007E715E" w:rsidRDefault="00A31097">
            <w:pPr>
              <w:pStyle w:val="TableParagraph"/>
              <w:spacing w:before="94"/>
              <w:ind w:left="97"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Technological tools (T)</w:t>
            </w:r>
          </w:p>
        </w:tc>
        <w:tc>
          <w:tcPr>
            <w:tcW w:w="2243" w:type="dxa"/>
            <w:shd w:val="clear" w:color="auto" w:fill="909485"/>
          </w:tcPr>
          <w:p w14:paraId="1BB6501C" w14:textId="1F746298" w:rsidR="007E715E" w:rsidRDefault="00A31097" w:rsidP="00D71E53">
            <w:pPr>
              <w:pStyle w:val="TableParagraph"/>
              <w:spacing w:before="94" w:line="220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Assessment and appraisal (TPACK)</w:t>
            </w:r>
          </w:p>
        </w:tc>
      </w:tr>
      <w:tr w:rsidR="007E715E" w14:paraId="262EF537" w14:textId="77777777">
        <w:trPr>
          <w:trHeight w:val="920"/>
        </w:trPr>
        <w:tc>
          <w:tcPr>
            <w:tcW w:w="2346" w:type="dxa"/>
            <w:vMerge w:val="restart"/>
          </w:tcPr>
          <w:p w14:paraId="00E2C2CC" w14:textId="77777777" w:rsidR="007E715E" w:rsidRDefault="00A31097">
            <w:pPr>
              <w:pStyle w:val="TableParagraph"/>
              <w:spacing w:before="99"/>
              <w:ind w:left="97" w:right="765"/>
              <w:rPr>
                <w:b/>
                <w:sz w:val="18"/>
              </w:rPr>
            </w:pPr>
            <w:r>
              <w:rPr>
                <w:b/>
                <w:sz w:val="18"/>
              </w:rPr>
              <w:t>During the course (execution)</w:t>
            </w:r>
          </w:p>
        </w:tc>
        <w:tc>
          <w:tcPr>
            <w:tcW w:w="2242" w:type="dxa"/>
          </w:tcPr>
          <w:p w14:paraId="1657C761" w14:textId="77777777" w:rsidR="007E715E" w:rsidRPr="00D71E53" w:rsidRDefault="00A31097">
            <w:pPr>
              <w:pStyle w:val="TableParagraph"/>
              <w:spacing w:before="144" w:line="292" w:lineRule="auto"/>
              <w:ind w:left="102" w:right="164"/>
              <w:rPr>
                <w:sz w:val="16"/>
              </w:rPr>
            </w:pPr>
            <w:r>
              <w:rPr>
                <w:color w:val="202020"/>
                <w:sz w:val="16"/>
              </w:rPr>
              <w:t>Reread the shared problem with the students before class.</w:t>
            </w:r>
          </w:p>
        </w:tc>
        <w:tc>
          <w:tcPr>
            <w:tcW w:w="2252" w:type="dxa"/>
          </w:tcPr>
          <w:p w14:paraId="4088A1B7" w14:textId="77777777" w:rsidR="007E715E" w:rsidRDefault="00A31097">
            <w:pPr>
              <w:pStyle w:val="TableParagraph"/>
              <w:spacing w:before="144"/>
              <w:ind w:left="116"/>
              <w:rPr>
                <w:sz w:val="16"/>
              </w:rPr>
            </w:pPr>
            <w:r>
              <w:rPr>
                <w:color w:val="202020"/>
                <w:sz w:val="16"/>
              </w:rPr>
              <w:t>Teams</w:t>
            </w:r>
          </w:p>
        </w:tc>
        <w:tc>
          <w:tcPr>
            <w:tcW w:w="2242" w:type="dxa"/>
          </w:tcPr>
          <w:p w14:paraId="54B0C7C7" w14:textId="77777777" w:rsidR="007E715E" w:rsidRPr="00D71E53" w:rsidRDefault="00A31097">
            <w:pPr>
              <w:pStyle w:val="TableParagraph"/>
              <w:spacing w:before="144" w:line="292" w:lineRule="auto"/>
              <w:ind w:left="109" w:right="188"/>
              <w:rPr>
                <w:sz w:val="16"/>
              </w:rPr>
            </w:pPr>
            <w:r>
              <w:rPr>
                <w:color w:val="202020"/>
                <w:sz w:val="16"/>
              </w:rPr>
              <w:t>Share strategies and questions.</w:t>
            </w:r>
          </w:p>
        </w:tc>
        <w:tc>
          <w:tcPr>
            <w:tcW w:w="2253" w:type="dxa"/>
          </w:tcPr>
          <w:p w14:paraId="1CECFACE" w14:textId="77777777" w:rsidR="007E715E" w:rsidRDefault="00A31097">
            <w:pPr>
              <w:pStyle w:val="TableParagraph"/>
              <w:spacing w:before="144"/>
              <w:ind w:left="113"/>
              <w:rPr>
                <w:sz w:val="16"/>
              </w:rPr>
            </w:pPr>
            <w:r>
              <w:rPr>
                <w:color w:val="202020"/>
                <w:sz w:val="16"/>
              </w:rPr>
              <w:t>Teams</w:t>
            </w:r>
          </w:p>
        </w:tc>
        <w:tc>
          <w:tcPr>
            <w:tcW w:w="2243" w:type="dxa"/>
            <w:vMerge w:val="restart"/>
          </w:tcPr>
          <w:p w14:paraId="4A5E7EB0" w14:textId="77777777" w:rsidR="007E715E" w:rsidRDefault="007E71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715E" w:rsidRPr="00D71E53" w14:paraId="6AE3A3C6" w14:textId="77777777">
        <w:trPr>
          <w:trHeight w:val="920"/>
        </w:trPr>
        <w:tc>
          <w:tcPr>
            <w:tcW w:w="2346" w:type="dxa"/>
            <w:vMerge/>
            <w:tcBorders>
              <w:top w:val="nil"/>
            </w:tcBorders>
          </w:tcPr>
          <w:p w14:paraId="7281F932" w14:textId="77777777" w:rsidR="007E715E" w:rsidRDefault="007E715E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7F41F888" w14:textId="77777777" w:rsidR="007E715E" w:rsidRPr="00D71E53" w:rsidRDefault="00A31097">
            <w:pPr>
              <w:pStyle w:val="TableParagraph"/>
              <w:spacing w:before="144" w:line="292" w:lineRule="auto"/>
              <w:ind w:left="102" w:right="307"/>
              <w:rPr>
                <w:sz w:val="16"/>
              </w:rPr>
            </w:pPr>
            <w:r>
              <w:rPr>
                <w:color w:val="202020"/>
                <w:sz w:val="16"/>
              </w:rPr>
              <w:t>Have students discuss the adopted strategies.</w:t>
            </w:r>
          </w:p>
        </w:tc>
        <w:tc>
          <w:tcPr>
            <w:tcW w:w="2252" w:type="dxa"/>
          </w:tcPr>
          <w:p w14:paraId="20E885E6" w14:textId="77777777" w:rsidR="007E715E" w:rsidRPr="00D71E53" w:rsidRDefault="00A31097">
            <w:pPr>
              <w:pStyle w:val="TableParagraph"/>
              <w:spacing w:before="144" w:line="292" w:lineRule="auto"/>
              <w:ind w:left="116" w:right="204"/>
              <w:rPr>
                <w:sz w:val="16"/>
              </w:rPr>
            </w:pPr>
            <w:r>
              <w:rPr>
                <w:color w:val="202020"/>
                <w:sz w:val="16"/>
              </w:rPr>
              <w:t>Share the screen with students so that they can all see the problem.</w:t>
            </w:r>
          </w:p>
        </w:tc>
        <w:tc>
          <w:tcPr>
            <w:tcW w:w="2242" w:type="dxa"/>
          </w:tcPr>
          <w:p w14:paraId="13659236" w14:textId="77777777" w:rsidR="007E715E" w:rsidRPr="007C03FA" w:rsidRDefault="007E715E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253" w:type="dxa"/>
          </w:tcPr>
          <w:p w14:paraId="3AA6EA4C" w14:textId="77777777" w:rsidR="007E715E" w:rsidRPr="007C03FA" w:rsidRDefault="007E715E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307746CB" w14:textId="77777777" w:rsidR="007E715E" w:rsidRPr="007C03FA" w:rsidRDefault="007E715E">
            <w:pPr>
              <w:rPr>
                <w:sz w:val="2"/>
                <w:szCs w:val="2"/>
                <w:lang w:val="en-US"/>
              </w:rPr>
            </w:pPr>
          </w:p>
        </w:tc>
      </w:tr>
      <w:tr w:rsidR="007E715E" w14:paraId="466E9E93" w14:textId="77777777">
        <w:trPr>
          <w:trHeight w:val="1640"/>
        </w:trPr>
        <w:tc>
          <w:tcPr>
            <w:tcW w:w="2346" w:type="dxa"/>
            <w:vMerge/>
            <w:tcBorders>
              <w:top w:val="nil"/>
            </w:tcBorders>
          </w:tcPr>
          <w:p w14:paraId="3A0ECE74" w14:textId="77777777" w:rsidR="007E715E" w:rsidRPr="007C03FA" w:rsidRDefault="007E715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42" w:type="dxa"/>
          </w:tcPr>
          <w:p w14:paraId="25ABB29E" w14:textId="54FAEFB1" w:rsidR="007E715E" w:rsidRPr="00D71E53" w:rsidRDefault="00A31097" w:rsidP="00D71E53">
            <w:pPr>
              <w:pStyle w:val="TableParagraph"/>
              <w:spacing w:before="144" w:line="292" w:lineRule="auto"/>
              <w:ind w:left="102" w:right="298"/>
              <w:rPr>
                <w:sz w:val="16"/>
              </w:rPr>
            </w:pPr>
            <w:r>
              <w:rPr>
                <w:color w:val="202020"/>
                <w:sz w:val="16"/>
              </w:rPr>
              <w:t xml:space="preserve">Explain how a two-variable system of first-degree equations of the form </w:t>
            </w:r>
            <w:r>
              <w:rPr>
                <w:i/>
                <w:color w:val="202020"/>
                <w:sz w:val="16"/>
              </w:rPr>
              <w:t>y = ax + b</w:t>
            </w:r>
            <w:r>
              <w:rPr>
                <w:color w:val="202020"/>
                <w:sz w:val="16"/>
              </w:rPr>
              <w:t xml:space="preserve"> is solved.</w:t>
            </w:r>
          </w:p>
        </w:tc>
        <w:tc>
          <w:tcPr>
            <w:tcW w:w="2252" w:type="dxa"/>
          </w:tcPr>
          <w:p w14:paraId="46F02D31" w14:textId="77777777" w:rsidR="007E715E" w:rsidRPr="007C03FA" w:rsidRDefault="007E715E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242" w:type="dxa"/>
          </w:tcPr>
          <w:p w14:paraId="070289D2" w14:textId="77777777" w:rsidR="007E715E" w:rsidRDefault="00A31097">
            <w:pPr>
              <w:pStyle w:val="TableParagraph"/>
              <w:spacing w:before="144"/>
              <w:ind w:left="109"/>
              <w:rPr>
                <w:sz w:val="16"/>
              </w:rPr>
            </w:pPr>
            <w:r>
              <w:rPr>
                <w:color w:val="202020"/>
                <w:sz w:val="16"/>
              </w:rPr>
              <w:t>Question as needed.</w:t>
            </w:r>
          </w:p>
        </w:tc>
        <w:tc>
          <w:tcPr>
            <w:tcW w:w="2253" w:type="dxa"/>
          </w:tcPr>
          <w:p w14:paraId="076DE8AD" w14:textId="77777777" w:rsidR="007E715E" w:rsidRDefault="00A31097">
            <w:pPr>
              <w:pStyle w:val="TableParagraph"/>
              <w:spacing w:before="144"/>
              <w:ind w:left="113"/>
              <w:rPr>
                <w:sz w:val="16"/>
              </w:rPr>
            </w:pPr>
            <w:r>
              <w:rPr>
                <w:color w:val="202020"/>
                <w:sz w:val="16"/>
              </w:rPr>
              <w:t>Teams</w:t>
            </w:r>
          </w:p>
        </w:tc>
        <w:tc>
          <w:tcPr>
            <w:tcW w:w="2243" w:type="dxa"/>
            <w:vMerge/>
            <w:tcBorders>
              <w:top w:val="nil"/>
            </w:tcBorders>
          </w:tcPr>
          <w:p w14:paraId="1E83EED8" w14:textId="77777777" w:rsidR="007E715E" w:rsidRDefault="007E715E">
            <w:pPr>
              <w:rPr>
                <w:sz w:val="2"/>
                <w:szCs w:val="2"/>
              </w:rPr>
            </w:pPr>
          </w:p>
        </w:tc>
      </w:tr>
      <w:tr w:rsidR="007E715E" w14:paraId="0B0BA185" w14:textId="77777777">
        <w:trPr>
          <w:trHeight w:val="920"/>
        </w:trPr>
        <w:tc>
          <w:tcPr>
            <w:tcW w:w="2346" w:type="dxa"/>
            <w:vMerge w:val="restart"/>
          </w:tcPr>
          <w:p w14:paraId="1CC63988" w14:textId="77777777" w:rsidR="007E715E" w:rsidRPr="00D71E53" w:rsidRDefault="00A31097">
            <w:pPr>
              <w:pStyle w:val="TableParagraph"/>
              <w:spacing w:before="101" w:line="237" w:lineRule="auto"/>
              <w:ind w:left="97" w:right="507"/>
              <w:rPr>
                <w:b/>
                <w:sz w:val="18"/>
              </w:rPr>
            </w:pPr>
            <w:r>
              <w:rPr>
                <w:b/>
                <w:sz w:val="18"/>
              </w:rPr>
              <w:t>After the course (feedback, follow-up and adjustment)</w:t>
            </w:r>
          </w:p>
        </w:tc>
        <w:tc>
          <w:tcPr>
            <w:tcW w:w="2242" w:type="dxa"/>
          </w:tcPr>
          <w:p w14:paraId="7B99DEDC" w14:textId="77777777" w:rsidR="007E715E" w:rsidRPr="00D71E53" w:rsidRDefault="00A31097">
            <w:pPr>
              <w:pStyle w:val="TableParagraph"/>
              <w:spacing w:before="144" w:line="292" w:lineRule="auto"/>
              <w:ind w:left="102" w:right="446"/>
              <w:rPr>
                <w:sz w:val="16"/>
              </w:rPr>
            </w:pPr>
            <w:r>
              <w:rPr>
                <w:color w:val="202020"/>
                <w:sz w:val="16"/>
              </w:rPr>
              <w:t>Provide a video explaining the algebraic resolution.</w:t>
            </w:r>
          </w:p>
        </w:tc>
        <w:tc>
          <w:tcPr>
            <w:tcW w:w="2252" w:type="dxa"/>
          </w:tcPr>
          <w:p w14:paraId="59079090" w14:textId="77777777" w:rsidR="007E715E" w:rsidRDefault="00A31097">
            <w:pPr>
              <w:pStyle w:val="TableParagraph"/>
              <w:spacing w:before="144"/>
              <w:ind w:left="116"/>
              <w:rPr>
                <w:sz w:val="16"/>
              </w:rPr>
            </w:pPr>
            <w:r>
              <w:rPr>
                <w:color w:val="202020"/>
                <w:sz w:val="16"/>
              </w:rPr>
              <w:t>Moodle</w:t>
            </w:r>
          </w:p>
        </w:tc>
        <w:tc>
          <w:tcPr>
            <w:tcW w:w="2242" w:type="dxa"/>
          </w:tcPr>
          <w:p w14:paraId="1241BADC" w14:textId="77777777" w:rsidR="007E715E" w:rsidRDefault="00A31097">
            <w:pPr>
              <w:pStyle w:val="TableParagraph"/>
              <w:spacing w:before="144"/>
              <w:ind w:left="109"/>
              <w:rPr>
                <w:sz w:val="16"/>
              </w:rPr>
            </w:pPr>
            <w:r>
              <w:rPr>
                <w:color w:val="202020"/>
                <w:sz w:val="16"/>
              </w:rPr>
              <w:t>Do the exercises.</w:t>
            </w:r>
          </w:p>
        </w:tc>
        <w:tc>
          <w:tcPr>
            <w:tcW w:w="2253" w:type="dxa"/>
          </w:tcPr>
          <w:p w14:paraId="7EAA3587" w14:textId="77777777" w:rsidR="007E715E" w:rsidRDefault="00A31097">
            <w:pPr>
              <w:pStyle w:val="TableParagraph"/>
              <w:spacing w:before="144"/>
              <w:ind w:left="113"/>
              <w:rPr>
                <w:sz w:val="16"/>
              </w:rPr>
            </w:pPr>
            <w:r>
              <w:rPr>
                <w:color w:val="202020"/>
                <w:sz w:val="16"/>
              </w:rPr>
              <w:t>Moodle</w:t>
            </w:r>
          </w:p>
        </w:tc>
        <w:tc>
          <w:tcPr>
            <w:tcW w:w="2243" w:type="dxa"/>
            <w:vMerge w:val="restart"/>
          </w:tcPr>
          <w:p w14:paraId="62D4714E" w14:textId="77777777" w:rsidR="007E715E" w:rsidRDefault="007E71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715E" w:rsidRPr="00D71E53" w14:paraId="177DAE7D" w14:textId="77777777">
        <w:trPr>
          <w:trHeight w:val="920"/>
        </w:trPr>
        <w:tc>
          <w:tcPr>
            <w:tcW w:w="2346" w:type="dxa"/>
            <w:vMerge/>
            <w:tcBorders>
              <w:top w:val="nil"/>
            </w:tcBorders>
          </w:tcPr>
          <w:p w14:paraId="5840192C" w14:textId="77777777" w:rsidR="007E715E" w:rsidRDefault="007E715E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14:paraId="2E128D1E" w14:textId="77777777" w:rsidR="007E715E" w:rsidRPr="00D71E53" w:rsidRDefault="00A31097">
            <w:pPr>
              <w:pStyle w:val="TableParagraph"/>
              <w:spacing w:before="144" w:line="292" w:lineRule="auto"/>
              <w:ind w:left="102" w:right="378"/>
              <w:jc w:val="both"/>
              <w:rPr>
                <w:sz w:val="16"/>
              </w:rPr>
            </w:pPr>
            <w:r>
              <w:rPr>
                <w:color w:val="202020"/>
                <w:sz w:val="16"/>
              </w:rPr>
              <w:t>Provide exercises for the students to do.</w:t>
            </w:r>
          </w:p>
        </w:tc>
        <w:tc>
          <w:tcPr>
            <w:tcW w:w="2252" w:type="dxa"/>
          </w:tcPr>
          <w:p w14:paraId="18BC9377" w14:textId="77777777" w:rsidR="007E715E" w:rsidRPr="007C03FA" w:rsidRDefault="007E715E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242" w:type="dxa"/>
          </w:tcPr>
          <w:p w14:paraId="1571EE5C" w14:textId="77777777" w:rsidR="007E715E" w:rsidRPr="007C03FA" w:rsidRDefault="007E715E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253" w:type="dxa"/>
          </w:tcPr>
          <w:p w14:paraId="4ED206C1" w14:textId="77777777" w:rsidR="007E715E" w:rsidRPr="007C03FA" w:rsidRDefault="007E715E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6A59F0F4" w14:textId="77777777" w:rsidR="007E715E" w:rsidRPr="007C03FA" w:rsidRDefault="007E715E">
            <w:pPr>
              <w:rPr>
                <w:sz w:val="2"/>
                <w:szCs w:val="2"/>
                <w:lang w:val="en-US"/>
              </w:rPr>
            </w:pPr>
          </w:p>
        </w:tc>
      </w:tr>
      <w:tr w:rsidR="007E715E" w:rsidRPr="00D71E53" w14:paraId="204FFCBF" w14:textId="77777777">
        <w:trPr>
          <w:trHeight w:val="920"/>
        </w:trPr>
        <w:tc>
          <w:tcPr>
            <w:tcW w:w="2346" w:type="dxa"/>
            <w:vMerge/>
            <w:tcBorders>
              <w:top w:val="nil"/>
            </w:tcBorders>
          </w:tcPr>
          <w:p w14:paraId="4B9BAFD3" w14:textId="77777777" w:rsidR="007E715E" w:rsidRPr="007C03FA" w:rsidRDefault="007E715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42" w:type="dxa"/>
          </w:tcPr>
          <w:p w14:paraId="2EB51742" w14:textId="77777777" w:rsidR="007E715E" w:rsidRPr="00D71E53" w:rsidRDefault="00A31097">
            <w:pPr>
              <w:pStyle w:val="TableParagraph"/>
              <w:spacing w:before="144" w:line="292" w:lineRule="auto"/>
              <w:ind w:left="102" w:right="248"/>
              <w:jc w:val="both"/>
              <w:rPr>
                <w:sz w:val="16"/>
              </w:rPr>
            </w:pPr>
            <w:r>
              <w:rPr>
                <w:color w:val="202020"/>
                <w:sz w:val="16"/>
              </w:rPr>
              <w:t>Answer questions and provide the students with feedback.</w:t>
            </w:r>
          </w:p>
        </w:tc>
        <w:tc>
          <w:tcPr>
            <w:tcW w:w="2252" w:type="dxa"/>
          </w:tcPr>
          <w:p w14:paraId="7449FE23" w14:textId="77777777" w:rsidR="007E715E" w:rsidRPr="007C03FA" w:rsidRDefault="007E715E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242" w:type="dxa"/>
          </w:tcPr>
          <w:p w14:paraId="55A789A3" w14:textId="77777777" w:rsidR="007E715E" w:rsidRPr="007C03FA" w:rsidRDefault="007E715E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253" w:type="dxa"/>
          </w:tcPr>
          <w:p w14:paraId="1758150C" w14:textId="77777777" w:rsidR="007E715E" w:rsidRPr="007C03FA" w:rsidRDefault="007E715E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292C373E" w14:textId="77777777" w:rsidR="007E715E" w:rsidRPr="007C03FA" w:rsidRDefault="007E715E">
            <w:pPr>
              <w:rPr>
                <w:sz w:val="2"/>
                <w:szCs w:val="2"/>
                <w:lang w:val="en-US"/>
              </w:rPr>
            </w:pPr>
          </w:p>
        </w:tc>
      </w:tr>
      <w:tr w:rsidR="007E715E" w:rsidRPr="00D71E53" w14:paraId="5766608F" w14:textId="77777777">
        <w:trPr>
          <w:trHeight w:val="680"/>
        </w:trPr>
        <w:tc>
          <w:tcPr>
            <w:tcW w:w="2346" w:type="dxa"/>
            <w:vMerge/>
            <w:tcBorders>
              <w:top w:val="nil"/>
            </w:tcBorders>
          </w:tcPr>
          <w:p w14:paraId="37A00035" w14:textId="77777777" w:rsidR="007E715E" w:rsidRPr="007C03FA" w:rsidRDefault="007E715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42" w:type="dxa"/>
          </w:tcPr>
          <w:p w14:paraId="1034BC69" w14:textId="77777777" w:rsidR="007E715E" w:rsidRPr="00D71E53" w:rsidRDefault="00A31097">
            <w:pPr>
              <w:pStyle w:val="TableParagraph"/>
              <w:spacing w:before="144" w:line="292" w:lineRule="auto"/>
              <w:ind w:left="102" w:right="223"/>
              <w:rPr>
                <w:sz w:val="16"/>
              </w:rPr>
            </w:pPr>
            <w:r>
              <w:rPr>
                <w:color w:val="202020"/>
                <w:sz w:val="16"/>
              </w:rPr>
              <w:t>Validate the strategies of the students.</w:t>
            </w:r>
          </w:p>
        </w:tc>
        <w:tc>
          <w:tcPr>
            <w:tcW w:w="2252" w:type="dxa"/>
          </w:tcPr>
          <w:p w14:paraId="522CC2BD" w14:textId="77777777" w:rsidR="007E715E" w:rsidRPr="007C03FA" w:rsidRDefault="007E715E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242" w:type="dxa"/>
          </w:tcPr>
          <w:p w14:paraId="1A37A826" w14:textId="77777777" w:rsidR="007E715E" w:rsidRPr="007C03FA" w:rsidRDefault="007E715E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253" w:type="dxa"/>
          </w:tcPr>
          <w:p w14:paraId="643A8B53" w14:textId="77777777" w:rsidR="007E715E" w:rsidRPr="007C03FA" w:rsidRDefault="007E715E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14:paraId="34FFE0F8" w14:textId="77777777" w:rsidR="007E715E" w:rsidRPr="007C03FA" w:rsidRDefault="007E715E">
            <w:pPr>
              <w:rPr>
                <w:sz w:val="2"/>
                <w:szCs w:val="2"/>
                <w:lang w:val="en-US"/>
              </w:rPr>
            </w:pPr>
          </w:p>
        </w:tc>
      </w:tr>
    </w:tbl>
    <w:p w14:paraId="0D933F52" w14:textId="77777777" w:rsidR="00A31097" w:rsidRPr="007C03FA" w:rsidRDefault="00A31097">
      <w:pPr>
        <w:rPr>
          <w:lang w:val="en-US"/>
        </w:rPr>
      </w:pPr>
    </w:p>
    <w:sectPr w:rsidR="00A31097" w:rsidRPr="007C03FA">
      <w:pgSz w:w="15840" w:h="12240" w:orient="landscape"/>
      <w:pgMar w:top="1320" w:right="1020" w:bottom="900" w:left="1020" w:header="777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10265" w14:textId="77777777" w:rsidR="0095276D" w:rsidRDefault="0095276D">
      <w:r>
        <w:separator/>
      </w:r>
    </w:p>
  </w:endnote>
  <w:endnote w:type="continuationSeparator" w:id="0">
    <w:p w14:paraId="2178D9C3" w14:textId="77777777" w:rsidR="0095276D" w:rsidRDefault="0095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8C0CE" w14:textId="77777777" w:rsidR="007C03FA" w:rsidRDefault="007C03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E1A0" w14:textId="77777777" w:rsidR="007E715E" w:rsidRDefault="0095276D">
    <w:pPr>
      <w:pStyle w:val="Corpsdetexte"/>
      <w:spacing w:line="14" w:lineRule="auto"/>
      <w:rPr>
        <w:sz w:val="20"/>
      </w:rPr>
    </w:pPr>
    <w:r>
      <w:pict w14:anchorId="5A10FEC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4.35pt;margin-top:565.95pt;width:83.1pt;height:10.35pt;z-index:-16008192;mso-position-horizontal-relative:page;mso-position-vertical-relative:page" filled="f" stroked="f">
          <v:textbox inset="0,0,0,0">
            <w:txbxContent>
              <w:p w14:paraId="66E2845F" w14:textId="77777777" w:rsidR="007E715E" w:rsidRDefault="00A31097">
                <w:pPr>
                  <w:pStyle w:val="Corpsdetexte"/>
                  <w:spacing w:before="15"/>
                  <w:ind w:left="20"/>
                </w:pPr>
                <w:r>
                  <w:t>© Université TÉLUQ, 2020</w:t>
                </w:r>
              </w:p>
            </w:txbxContent>
          </v:textbox>
          <w10:wrap anchorx="page" anchory="page"/>
        </v:shape>
      </w:pict>
    </w:r>
    <w:r>
      <w:pict w14:anchorId="590A8782">
        <v:shape id="_x0000_s2049" type="#_x0000_t202" style="position:absolute;margin-left:728.2pt;margin-top:566.05pt;width:10.2pt;height:11.1pt;z-index:-16007680;mso-position-horizontal-relative:page;mso-position-vertical-relative:page" filled="f" stroked="f">
          <v:textbox inset="0,0,0,0">
            <w:txbxContent>
              <w:p w14:paraId="7DF231C5" w14:textId="71EBC782" w:rsidR="007E715E" w:rsidRDefault="00A31097">
                <w:pPr>
                  <w:spacing w:before="18"/>
                  <w:ind w:left="60"/>
                  <w:rPr>
                    <w:b/>
                    <w:sz w:val="15"/>
                  </w:rPr>
                </w:pPr>
                <w:r>
                  <w:fldChar w:fldCharType="begin"/>
                </w:r>
                <w:r>
                  <w:rPr>
                    <w:b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7C03FA">
                  <w:rPr>
                    <w:b/>
                    <w:noProof/>
                    <w:sz w:val="1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2CA4C" w14:textId="77777777" w:rsidR="007C03FA" w:rsidRDefault="007C03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D3853" w14:textId="77777777" w:rsidR="0095276D" w:rsidRDefault="0095276D">
      <w:r>
        <w:separator/>
      </w:r>
    </w:p>
  </w:footnote>
  <w:footnote w:type="continuationSeparator" w:id="0">
    <w:p w14:paraId="5D6640E2" w14:textId="77777777" w:rsidR="0095276D" w:rsidRDefault="0095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43CF8" w14:textId="77777777" w:rsidR="007C03FA" w:rsidRDefault="007C03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F2F2B" w14:textId="77777777" w:rsidR="007E715E" w:rsidRDefault="0095276D">
    <w:pPr>
      <w:pStyle w:val="Corpsdetexte"/>
      <w:spacing w:line="14" w:lineRule="auto"/>
      <w:rPr>
        <w:sz w:val="20"/>
      </w:rPr>
    </w:pPr>
    <w:r>
      <w:pict w14:anchorId="2C83DF0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2.95pt;margin-top:37.85pt;width:123.7pt;height:29.75pt;z-index:-16008704;mso-position-horizontal-relative:page;mso-position-vertical-relative:page" filled="f" stroked="f">
          <v:textbox inset="0,0,0,0">
            <w:txbxContent>
              <w:p w14:paraId="03FD6C0F" w14:textId="77777777" w:rsidR="007E715E" w:rsidRPr="00D71E53" w:rsidRDefault="00A31097">
                <w:pPr>
                  <w:spacing w:before="18"/>
                  <w:ind w:right="18"/>
                  <w:jc w:val="righ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I teach at a distance</w:t>
                </w:r>
              </w:p>
              <w:p w14:paraId="2C272928" w14:textId="77777777" w:rsidR="007E715E" w:rsidRPr="00D71E53" w:rsidRDefault="00A31097">
                <w:pPr>
                  <w:pStyle w:val="Corpsdetexte"/>
                  <w:spacing w:before="14" w:line="273" w:lineRule="auto"/>
                  <w:ind w:left="20" w:right="19" w:firstLine="1655"/>
                  <w:jc w:val="right"/>
                </w:pPr>
                <w:r>
                  <w:t>Secondary Disseminating training resources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223B6" w14:textId="77777777" w:rsidR="007C03FA" w:rsidRDefault="007C03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715E"/>
    <w:rsid w:val="007C03FA"/>
    <w:rsid w:val="007E715E"/>
    <w:rsid w:val="0095276D"/>
    <w:rsid w:val="00A31097"/>
    <w:rsid w:val="00D7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018AEE"/>
  <w15:docId w15:val="{E1C0FD02-781E-45BD-BE50-593ED31D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Titre">
    <w:name w:val="Title"/>
    <w:basedOn w:val="Normal"/>
    <w:uiPriority w:val="10"/>
    <w:qFormat/>
    <w:pPr>
      <w:spacing w:before="99"/>
      <w:ind w:left="4527" w:right="4228" w:firstLine="25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C03F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7C03FA"/>
    <w:rPr>
      <w:rFonts w:ascii="Century Gothic" w:eastAsia="Century Gothic" w:hAnsi="Century Gothic" w:cs="Century Gothic"/>
    </w:rPr>
  </w:style>
  <w:style w:type="paragraph" w:styleId="Pieddepage">
    <w:name w:val="footer"/>
    <w:basedOn w:val="Normal"/>
    <w:link w:val="PieddepageCar"/>
    <w:uiPriority w:val="99"/>
    <w:unhideWhenUsed/>
    <w:rsid w:val="007C03F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03FA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polymtl.ca/vignettes/enigme-resoudre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Danielle Lavallée</cp:lastModifiedBy>
  <cp:revision>4</cp:revision>
  <dcterms:created xsi:type="dcterms:W3CDTF">2021-02-17T20:00:00Z</dcterms:created>
  <dcterms:modified xsi:type="dcterms:W3CDTF">2021-03-01T14:27:00Z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2021-02-17T00:00:00Z</vt:filetime>
  </property>
</Properties>
</file>