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9198F" w14:textId="5DC1E9CD" w:rsidR="00CE007C" w:rsidRPr="00CE007C" w:rsidRDefault="00CE007C" w:rsidP="00DD0FF4">
      <w:pPr>
        <w:pStyle w:val="GabaritH1"/>
        <w:ind w:right="48"/>
      </w:pPr>
      <w:r w:rsidRPr="00CE007C">
        <w:t>Exemple 1.</w:t>
      </w:r>
      <w:r>
        <w:t xml:space="preserve"> </w:t>
      </w:r>
      <w:r w:rsidRPr="00CE007C">
        <w:t>Une matrice de comportements attendus chez l’élève pour l’enseignement à distance au niveau secondaire</w:t>
      </w:r>
    </w:p>
    <w:tbl>
      <w:tblPr>
        <w:tblStyle w:val="TableauGrille1clair-Accentuation1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555"/>
        <w:gridCol w:w="1960"/>
        <w:gridCol w:w="1869"/>
        <w:gridCol w:w="1984"/>
        <w:gridCol w:w="2030"/>
      </w:tblGrid>
      <w:tr w:rsidR="00DD0FF4" w:rsidRPr="00DD0FF4" w14:paraId="35C56572" w14:textId="77777777" w:rsidTr="00680DA7">
        <w:trPr>
          <w:cantSplit/>
          <w:trHeight w:val="183"/>
          <w:tblHeader/>
        </w:trPr>
        <w:tc>
          <w:tcPr>
            <w:tcW w:w="1555" w:type="dxa"/>
            <w:shd w:val="clear" w:color="auto" w:fill="F0E8DE"/>
          </w:tcPr>
          <w:p w14:paraId="0531A102" w14:textId="4AB25EA1" w:rsidR="00CE007C" w:rsidRPr="00DD0FF4" w:rsidRDefault="00A0578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b/>
                <w:bCs/>
                <w:color w:val="404040" w:themeColor="text1" w:themeTint="BF"/>
                <w:sz w:val="17"/>
                <w:szCs w:val="17"/>
              </w:rPr>
              <w:t>Valeurs</w:t>
            </w:r>
          </w:p>
        </w:tc>
        <w:tc>
          <w:tcPr>
            <w:tcW w:w="1960" w:type="dxa"/>
            <w:shd w:val="clear" w:color="auto" w:fill="F0E8DE"/>
          </w:tcPr>
          <w:p w14:paraId="5BFA734F" w14:textId="0615607E" w:rsidR="00CE007C" w:rsidRPr="00DD0FF4" w:rsidRDefault="00CE007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Entrer dans</w:t>
            </w: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br/>
              <w:t>la classe virtuelle</w:t>
            </w:r>
          </w:p>
        </w:tc>
        <w:tc>
          <w:tcPr>
            <w:tcW w:w="1869" w:type="dxa"/>
            <w:shd w:val="clear" w:color="auto" w:fill="F0E8DE"/>
          </w:tcPr>
          <w:p w14:paraId="322696A2" w14:textId="468A85BC" w:rsidR="00CE007C" w:rsidRPr="00DD0FF4" w:rsidRDefault="00CE007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Enseignement dirigée par l’enseignant</w:t>
            </w:r>
          </w:p>
        </w:tc>
        <w:tc>
          <w:tcPr>
            <w:tcW w:w="1984" w:type="dxa"/>
            <w:shd w:val="clear" w:color="auto" w:fill="F0E8DE"/>
          </w:tcPr>
          <w:p w14:paraId="0D6DA523" w14:textId="7649B5C0" w:rsidR="00CE007C" w:rsidRPr="00DD0FF4" w:rsidRDefault="00CE007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Enseignement</w:t>
            </w: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br/>
              <w:t>un-à-un</w:t>
            </w:r>
          </w:p>
        </w:tc>
        <w:tc>
          <w:tcPr>
            <w:tcW w:w="2030" w:type="dxa"/>
            <w:shd w:val="clear" w:color="auto" w:fill="F0E8DE"/>
          </w:tcPr>
          <w:p w14:paraId="4264F2DA" w14:textId="7F8F8DAA" w:rsidR="00CE007C" w:rsidRPr="00DD0FF4" w:rsidRDefault="00CE007C" w:rsidP="00A0578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Activités en</w:t>
            </w: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br/>
              <w:t>petits groupes</w:t>
            </w:r>
          </w:p>
        </w:tc>
      </w:tr>
      <w:tr w:rsidR="00DD0FF4" w:rsidRPr="00DD0FF4" w14:paraId="4E40D9AF" w14:textId="77777777" w:rsidTr="00680DA7">
        <w:trPr>
          <w:cantSplit/>
          <w:trHeight w:val="1977"/>
        </w:trPr>
        <w:tc>
          <w:tcPr>
            <w:tcW w:w="1555" w:type="dxa"/>
            <w:shd w:val="clear" w:color="auto" w:fill="F0E8DE"/>
          </w:tcPr>
          <w:p w14:paraId="70D18E7E" w14:textId="77777777" w:rsidR="00CE007C" w:rsidRPr="00DD0FF4" w:rsidRDefault="00CE007C" w:rsidP="00CE007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b/>
                <w:bCs/>
                <w:color w:val="404040" w:themeColor="text1" w:themeTint="BF"/>
                <w:sz w:val="17"/>
                <w:szCs w:val="17"/>
              </w:rPr>
              <w:t>Sécurité</w:t>
            </w:r>
          </w:p>
        </w:tc>
        <w:tc>
          <w:tcPr>
            <w:tcW w:w="1960" w:type="dxa"/>
            <w:shd w:val="clear" w:color="auto" w:fill="auto"/>
          </w:tcPr>
          <w:p w14:paraId="32546DF0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choisis un espace libre de distraction.</w:t>
            </w:r>
          </w:p>
          <w:p w14:paraId="6C0A54E5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J’utilise l’équipement tel que prescrit.</w:t>
            </w:r>
          </w:p>
          <w:p w14:paraId="6367C4A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J’utilise des mots gentils et affiche un visage sympathique.</w:t>
            </w:r>
          </w:p>
          <w:p w14:paraId="1EF15235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dois respecter les règles de mon école.</w:t>
            </w:r>
          </w:p>
        </w:tc>
        <w:tc>
          <w:tcPr>
            <w:tcW w:w="1869" w:type="dxa"/>
            <w:shd w:val="clear" w:color="auto" w:fill="auto"/>
          </w:tcPr>
          <w:p w14:paraId="2AEB6C8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choisis un espace libre de distraction.</w:t>
            </w:r>
          </w:p>
          <w:p w14:paraId="24B0715C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demande de l’aide en utilisant le clavardage.</w:t>
            </w:r>
          </w:p>
          <w:p w14:paraId="1FF98DD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J’utilise des mots gentils et j’affiche un visage sympathique.</w:t>
            </w:r>
          </w:p>
          <w:p w14:paraId="43C4675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dois respecter les règles de mon école.</w:t>
            </w:r>
          </w:p>
        </w:tc>
        <w:tc>
          <w:tcPr>
            <w:tcW w:w="1984" w:type="dxa"/>
            <w:shd w:val="clear" w:color="auto" w:fill="auto"/>
          </w:tcPr>
          <w:p w14:paraId="60BE8CAA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choisis un espace libre de distraction.</w:t>
            </w:r>
          </w:p>
          <w:p w14:paraId="092737D8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J’utilise des mots gentils et j’affiche un visage sympathique</w:t>
            </w:r>
          </w:p>
          <w:p w14:paraId="730627E4" w14:textId="50C7CDA9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dois respecter les règles de mon école.</w:t>
            </w:r>
          </w:p>
        </w:tc>
        <w:tc>
          <w:tcPr>
            <w:tcW w:w="2030" w:type="dxa"/>
            <w:shd w:val="clear" w:color="auto" w:fill="auto"/>
          </w:tcPr>
          <w:p w14:paraId="4E354432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choisis un espace libre de distraction.</w:t>
            </w:r>
          </w:p>
          <w:p w14:paraId="6C86216E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J’encourage la participation des autres.</w:t>
            </w:r>
          </w:p>
          <w:p w14:paraId="70BD6F0C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J’utilise des mots gentils et j’affiche un visage sympathique.</w:t>
            </w:r>
          </w:p>
          <w:p w14:paraId="2E5A0364" w14:textId="1DD6EF80" w:rsidR="00A0578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dois respecter les règles de mon école.</w:t>
            </w:r>
          </w:p>
        </w:tc>
      </w:tr>
      <w:tr w:rsidR="00DD0FF4" w:rsidRPr="00DD0FF4" w14:paraId="3DD0A9F9" w14:textId="77777777" w:rsidTr="00680DA7">
        <w:trPr>
          <w:cantSplit/>
          <w:trHeight w:val="3262"/>
        </w:trPr>
        <w:tc>
          <w:tcPr>
            <w:tcW w:w="1555" w:type="dxa"/>
            <w:shd w:val="clear" w:color="auto" w:fill="F0E8DE"/>
          </w:tcPr>
          <w:p w14:paraId="28EBFDEB" w14:textId="77777777" w:rsidR="00CE007C" w:rsidRPr="00DD0FF4" w:rsidRDefault="00CE007C" w:rsidP="00CE007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b/>
                <w:bCs/>
                <w:color w:val="404040" w:themeColor="text1" w:themeTint="BF"/>
                <w:sz w:val="17"/>
                <w:szCs w:val="17"/>
              </w:rPr>
              <w:t>Respect</w:t>
            </w:r>
          </w:p>
        </w:tc>
        <w:tc>
          <w:tcPr>
            <w:tcW w:w="1960" w:type="dxa"/>
            <w:shd w:val="clear" w:color="auto" w:fill="auto"/>
          </w:tcPr>
          <w:p w14:paraId="0078F711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Ma caméra est active en tout temps.</w:t>
            </w:r>
          </w:p>
          <w:p w14:paraId="3BAB00B9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Mon microphone est fermé.</w:t>
            </w:r>
          </w:p>
          <w:p w14:paraId="2A477FDE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n’utilise pas le clavardage inutilement.</w:t>
            </w:r>
          </w:p>
        </w:tc>
        <w:tc>
          <w:tcPr>
            <w:tcW w:w="1869" w:type="dxa"/>
            <w:shd w:val="clear" w:color="auto" w:fill="auto"/>
          </w:tcPr>
          <w:p w14:paraId="1401319B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Ma caméra est active en tout temps.</w:t>
            </w:r>
          </w:p>
          <w:p w14:paraId="0CD8C581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Mon microphone fermé.</w:t>
            </w:r>
          </w:p>
          <w:p w14:paraId="731D9032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réponds aux questions dans la boite de clavardage lorsque demandé.</w:t>
            </w:r>
          </w:p>
          <w:p w14:paraId="5031C00E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 xml:space="preserve">Je réponds rapidement aux sondages proposés par l’enseignant. </w:t>
            </w:r>
          </w:p>
        </w:tc>
        <w:tc>
          <w:tcPr>
            <w:tcW w:w="1984" w:type="dxa"/>
            <w:shd w:val="clear" w:color="auto" w:fill="auto"/>
          </w:tcPr>
          <w:p w14:paraId="1FA1B686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Ma caméra est active en tout temps.</w:t>
            </w:r>
          </w:p>
          <w:p w14:paraId="19E3F991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Mon microphone est ouvert.</w:t>
            </w:r>
          </w:p>
          <w:p w14:paraId="59E9DCB5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J’écoute attentivement.</w:t>
            </w:r>
          </w:p>
          <w:p w14:paraId="7BC4EBF5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réponds aux questions à voix haute lorsque demandé.</w:t>
            </w:r>
          </w:p>
        </w:tc>
        <w:tc>
          <w:tcPr>
            <w:tcW w:w="2030" w:type="dxa"/>
            <w:shd w:val="clear" w:color="auto" w:fill="auto"/>
          </w:tcPr>
          <w:p w14:paraId="4C9D1EE6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Ma caméra est active en tout temps.</w:t>
            </w:r>
          </w:p>
          <w:p w14:paraId="42B73200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Mon microphone est ouvert.</w:t>
            </w:r>
          </w:p>
          <w:p w14:paraId="0905F8AE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Une personne à la fois : J’écoute la personne qui parle et j’attends mon tour de parole. J’utilise le clavardage pour répondre lorsque d’autres parlent.</w:t>
            </w:r>
          </w:p>
          <w:p w14:paraId="4521D40C" w14:textId="16CEFD45" w:rsidR="00A0578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respecte la culture, les opinions et les points de vue des autres.</w:t>
            </w:r>
          </w:p>
        </w:tc>
      </w:tr>
      <w:tr w:rsidR="00DD0FF4" w:rsidRPr="00DD0FF4" w14:paraId="37085036" w14:textId="77777777" w:rsidTr="00680DA7">
        <w:trPr>
          <w:cantSplit/>
        </w:trPr>
        <w:tc>
          <w:tcPr>
            <w:tcW w:w="1555" w:type="dxa"/>
            <w:shd w:val="clear" w:color="auto" w:fill="F0E8DE"/>
          </w:tcPr>
          <w:p w14:paraId="09159897" w14:textId="77777777" w:rsidR="00CE007C" w:rsidRPr="00DD0FF4" w:rsidRDefault="00CE007C" w:rsidP="00CE007C">
            <w:pPr>
              <w:spacing w:after="0" w:line="240" w:lineRule="auto"/>
              <w:jc w:val="center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b/>
                <w:bCs/>
                <w:color w:val="404040" w:themeColor="text1" w:themeTint="BF"/>
                <w:sz w:val="17"/>
                <w:szCs w:val="17"/>
              </w:rPr>
              <w:lastRenderedPageBreak/>
              <w:t>Responsabilité</w:t>
            </w:r>
          </w:p>
        </w:tc>
        <w:tc>
          <w:tcPr>
            <w:tcW w:w="1960" w:type="dxa"/>
            <w:shd w:val="clear" w:color="auto" w:fill="auto"/>
          </w:tcPr>
          <w:p w14:paraId="1C8B983F" w14:textId="3CBD4B7F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suis à l’heure et prêt à apprendre, (je me branche 5</w:t>
            </w:r>
            <w:r w:rsid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 </w:t>
            </w: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minutes avant).</w:t>
            </w:r>
          </w:p>
          <w:p w14:paraId="2027413B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 xml:space="preserve">Je commence la classe avec mon ordinateur chargé ou branché tout en m’assurant qu’il fonctionnera pendant toute la rencontre. </w:t>
            </w:r>
          </w:p>
          <w:p w14:paraId="5EBDD6C3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J’ai mon matériel prêt (documents demandés par l’enseignant).</w:t>
            </w:r>
          </w:p>
        </w:tc>
        <w:tc>
          <w:tcPr>
            <w:tcW w:w="1869" w:type="dxa"/>
            <w:shd w:val="clear" w:color="auto" w:fill="auto"/>
          </w:tcPr>
          <w:p w14:paraId="33E4D9D2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pose une question (voix ou clavardage) lorsque j’en ai besoin.</w:t>
            </w:r>
          </w:p>
          <w:p w14:paraId="27ED5227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 xml:space="preserve">Je suis attentif et j’évite les tâches multiples, je ne dois pas avoir d’autres fenêtres d’ouvertes. </w:t>
            </w:r>
          </w:p>
        </w:tc>
        <w:tc>
          <w:tcPr>
            <w:tcW w:w="1984" w:type="dxa"/>
            <w:shd w:val="clear" w:color="auto" w:fill="auto"/>
          </w:tcPr>
          <w:p w14:paraId="567577C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pose des questions à voix haute lorsque j’en ai besoin.</w:t>
            </w:r>
          </w:p>
          <w:p w14:paraId="64B73A91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fournis tous les efforts nécessaires.</w:t>
            </w:r>
          </w:p>
          <w:p w14:paraId="39371D8A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suis attentif et j’évite les tâches multiples, je ne dois pas avoir d’autres fenêtres d’ouvertes.</w:t>
            </w:r>
          </w:p>
        </w:tc>
        <w:tc>
          <w:tcPr>
            <w:tcW w:w="2030" w:type="dxa"/>
            <w:shd w:val="clear" w:color="auto" w:fill="auto"/>
          </w:tcPr>
          <w:p w14:paraId="127501FD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J’encourage les autres à rester sur le sujet.</w:t>
            </w:r>
          </w:p>
          <w:p w14:paraId="210AFB3F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>Je complète le travail avec les autres.</w:t>
            </w:r>
          </w:p>
          <w:p w14:paraId="11B31730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 xml:space="preserve">Si j’ai des questions, je les écris dans le clavardage. </w:t>
            </w:r>
          </w:p>
          <w:p w14:paraId="2C32E1AC" w14:textId="77777777" w:rsidR="00CE007C" w:rsidRPr="00DD0FF4" w:rsidRDefault="00CE007C" w:rsidP="00DD0FF4">
            <w:pPr>
              <w:spacing w:after="180" w:line="240" w:lineRule="auto"/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</w:pPr>
            <w:r w:rsidRPr="00DD0FF4">
              <w:rPr>
                <w:rFonts w:ascii="Century Gothic" w:hAnsi="Century Gothic" w:cs="Calibri"/>
                <w:color w:val="404040" w:themeColor="text1" w:themeTint="BF"/>
                <w:sz w:val="17"/>
                <w:szCs w:val="17"/>
              </w:rPr>
              <w:t xml:space="preserve">Je suis attentif et j’évite les tâches multiples je ne dois pas avoir d’autres fenêtres d’ouvertes. </w:t>
            </w:r>
          </w:p>
        </w:tc>
      </w:tr>
    </w:tbl>
    <w:p w14:paraId="54FA0175" w14:textId="77777777" w:rsidR="00CE007C" w:rsidRPr="00CE007C" w:rsidRDefault="00CE007C" w:rsidP="00A0578C">
      <w:pPr>
        <w:spacing w:before="240" w:after="120"/>
        <w:rPr>
          <w:rFonts w:ascii="Century Gothic" w:hAnsi="Century Gothic" w:cs="Calibri"/>
          <w:sz w:val="16"/>
          <w:szCs w:val="16"/>
          <w:lang w:val="en-CA"/>
        </w:rPr>
      </w:pPr>
      <w:r w:rsidRPr="00CE007C">
        <w:rPr>
          <w:rFonts w:ascii="Century Gothic" w:hAnsi="Century Gothic" w:cs="Calibri"/>
          <w:i/>
          <w:iCs/>
          <w:sz w:val="16"/>
          <w:szCs w:val="16"/>
          <w:lang w:val="en-CA"/>
        </w:rPr>
        <w:t>Adapté de « Creating a PBIS behavior teaching matrix for remote instruction »</w:t>
      </w:r>
    </w:p>
    <w:p w14:paraId="1616B72E" w14:textId="77777777" w:rsidR="00CE007C" w:rsidRPr="00CE007C" w:rsidRDefault="00CE007C" w:rsidP="00A0578C">
      <w:pPr>
        <w:spacing w:after="120"/>
        <w:rPr>
          <w:rFonts w:ascii="Century Gothic" w:hAnsi="Century Gothic" w:cs="Calibri"/>
          <w:iCs/>
          <w:sz w:val="16"/>
          <w:szCs w:val="16"/>
        </w:rPr>
      </w:pPr>
      <w:r w:rsidRPr="00CE007C">
        <w:rPr>
          <w:rFonts w:ascii="Century Gothic" w:hAnsi="Century Gothic" w:cs="Calibri"/>
          <w:iCs/>
          <w:sz w:val="16"/>
          <w:szCs w:val="16"/>
          <w:lang w:val="en-CA"/>
        </w:rPr>
        <w:t>Center on Positive Behavioral Interventions and Supports (Mars, 2020).</w:t>
      </w:r>
      <w:r w:rsidRPr="00CE007C">
        <w:rPr>
          <w:rFonts w:ascii="Century Gothic" w:hAnsi="Century Gothic" w:cs="Calibri"/>
          <w:i/>
          <w:sz w:val="16"/>
          <w:szCs w:val="16"/>
          <w:lang w:val="en-CA"/>
        </w:rPr>
        <w:t xml:space="preserve"> Creating a PBIS Behavior Teaching Matrix for Remote Instruction. </w:t>
      </w:r>
      <w:r w:rsidRPr="00CE007C">
        <w:rPr>
          <w:rFonts w:ascii="Century Gothic" w:hAnsi="Century Gothic" w:cs="Calibri"/>
          <w:iCs/>
          <w:sz w:val="16"/>
          <w:szCs w:val="16"/>
        </w:rPr>
        <w:t>University of Oregon. www.pbis.org.</w:t>
      </w:r>
    </w:p>
    <w:p w14:paraId="57B1FF17" w14:textId="7649607F" w:rsidR="00DD0FF4" w:rsidRPr="00A0578C" w:rsidRDefault="00CE007C">
      <w:pPr>
        <w:spacing w:after="0"/>
        <w:rPr>
          <w:rFonts w:ascii="Century Gothic" w:hAnsi="Century Gothic" w:cs="Calibri"/>
          <w:i/>
          <w:sz w:val="16"/>
          <w:szCs w:val="16"/>
        </w:rPr>
      </w:pPr>
      <w:r w:rsidRPr="00CE007C">
        <w:rPr>
          <w:rFonts w:ascii="Century Gothic" w:hAnsi="Century Gothic" w:cs="Calibri"/>
          <w:i/>
          <w:sz w:val="16"/>
          <w:szCs w:val="16"/>
        </w:rPr>
        <w:t>Note : Le masculin est utilisé afin de ne pas surcharger le texte.</w:t>
      </w:r>
    </w:p>
    <w:sectPr w:rsidR="00DD0FF4" w:rsidRPr="00A0578C" w:rsidSect="00D458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381" w:right="1418" w:bottom="1661" w:left="1418" w:header="1134" w:footer="1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C1B1" w14:textId="77777777" w:rsidR="000171ED" w:rsidRDefault="000171ED" w:rsidP="0072615C">
      <w:pPr>
        <w:spacing w:after="0" w:line="240" w:lineRule="auto"/>
      </w:pPr>
      <w:r>
        <w:separator/>
      </w:r>
    </w:p>
  </w:endnote>
  <w:endnote w:type="continuationSeparator" w:id="0">
    <w:p w14:paraId="502187D7" w14:textId="77777777" w:rsidR="000171ED" w:rsidRDefault="000171ED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18EA05E1" w14:textId="77777777" w:rsidR="003C3ACE" w:rsidRPr="003C3ACE" w:rsidRDefault="00D43AE9" w:rsidP="00A0578C">
        <w:pPr>
          <w:pStyle w:val="Pieddepage"/>
          <w:framePr w:wrap="none" w:vAnchor="text" w:hAnchor="page" w:x="10739" w:y="2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4F05277" w14:textId="77777777" w:rsidR="00DF6E46" w:rsidRPr="009E4457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2BAF34EF" w14:textId="77777777" w:rsidR="003C3ACE" w:rsidRPr="003C3ACE" w:rsidRDefault="00D43AE9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7B8E8AEA" w14:textId="77777777" w:rsidR="006B5C33" w:rsidRPr="006B5C33" w:rsidRDefault="00D43AE9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114B" w14:textId="77777777" w:rsidR="000171ED" w:rsidRDefault="000171ED" w:rsidP="0072615C">
      <w:pPr>
        <w:spacing w:after="0" w:line="240" w:lineRule="auto"/>
      </w:pPr>
      <w:r>
        <w:separator/>
      </w:r>
    </w:p>
  </w:footnote>
  <w:footnote w:type="continuationSeparator" w:id="0">
    <w:p w14:paraId="07F0FC33" w14:textId="77777777" w:rsidR="000171ED" w:rsidRDefault="000171ED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F5C2" w14:textId="77777777" w:rsidR="009E4457" w:rsidRPr="00973E2E" w:rsidRDefault="00D43AE9" w:rsidP="00DD0FF4">
    <w:pPr>
      <w:ind w:right="-17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4895" w14:textId="77777777" w:rsidR="008C2DA6" w:rsidRPr="00AF5C4F" w:rsidRDefault="00D43AE9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DCE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03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45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2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6B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A2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AC8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2F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A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0FCB"/>
    <w:multiLevelType w:val="hybridMultilevel"/>
    <w:tmpl w:val="F70896C6"/>
    <w:lvl w:ilvl="0" w:tplc="C73A78C8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5047"/>
    <w:multiLevelType w:val="hybridMultilevel"/>
    <w:tmpl w:val="FFFFFFFF"/>
    <w:lvl w:ilvl="0" w:tplc="EA123D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9AD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A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1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2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0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171ED"/>
    <w:rsid w:val="0002263E"/>
    <w:rsid w:val="00022DDC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42D6"/>
    <w:rsid w:val="000852D1"/>
    <w:rsid w:val="0008569D"/>
    <w:rsid w:val="00090824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0651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1AE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1A1F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1705C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6FD3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68CC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6994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23A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626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0DA7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3FFF"/>
    <w:rsid w:val="006A4AC9"/>
    <w:rsid w:val="006A51FE"/>
    <w:rsid w:val="006A546D"/>
    <w:rsid w:val="006A65EB"/>
    <w:rsid w:val="006A6EE5"/>
    <w:rsid w:val="006A74BB"/>
    <w:rsid w:val="006A7B39"/>
    <w:rsid w:val="006B19F0"/>
    <w:rsid w:val="006B1C05"/>
    <w:rsid w:val="006B5602"/>
    <w:rsid w:val="006B5890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03AC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26C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B94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473E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78C"/>
    <w:rsid w:val="00A05EDD"/>
    <w:rsid w:val="00A07668"/>
    <w:rsid w:val="00A07E4E"/>
    <w:rsid w:val="00A12C1E"/>
    <w:rsid w:val="00A13098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6B3D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146C"/>
    <w:rsid w:val="00C432B3"/>
    <w:rsid w:val="00C43706"/>
    <w:rsid w:val="00C50EDA"/>
    <w:rsid w:val="00C52C9B"/>
    <w:rsid w:val="00C52E28"/>
    <w:rsid w:val="00C55325"/>
    <w:rsid w:val="00C556B4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07C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AE9"/>
    <w:rsid w:val="00D43B37"/>
    <w:rsid w:val="00D45878"/>
    <w:rsid w:val="00D464A1"/>
    <w:rsid w:val="00D47D5C"/>
    <w:rsid w:val="00D504D1"/>
    <w:rsid w:val="00D51237"/>
    <w:rsid w:val="00D53929"/>
    <w:rsid w:val="00D5672B"/>
    <w:rsid w:val="00D5774F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B7866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0FF4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0C46"/>
    <w:rsid w:val="00E24388"/>
    <w:rsid w:val="00E24911"/>
    <w:rsid w:val="00E24CE9"/>
    <w:rsid w:val="00E260A3"/>
    <w:rsid w:val="00E273B4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0F4C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5C93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162D7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24A3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8E5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3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7203AC"/>
    <w:pPr>
      <w:spacing w:after="240"/>
    </w:pPr>
    <w:rPr>
      <w:rFonts w:ascii="Century Gothic" w:eastAsiaTheme="majorEastAsia" w:hAnsi="Century Gothic" w:cstheme="majorBidi"/>
      <w:color w:val="FFFFFF" w:themeColor="background1"/>
      <w:sz w:val="24"/>
      <w:szCs w:val="24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650626"/>
    <w:pPr>
      <w:spacing w:after="12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DB7866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6A3FFF"/>
    <w:pPr>
      <w:keepNext/>
      <w:suppressAutoHyphens/>
      <w:spacing w:before="360" w:after="120" w:line="276" w:lineRule="auto"/>
      <w:outlineLvl w:val="0"/>
    </w:pPr>
    <w:rPr>
      <w:rFonts w:ascii="Century Gothic" w:eastAsia="Times New Roman" w:hAnsi="Century Gothic" w:cstheme="majorBidi"/>
      <w:b/>
      <w:iCs/>
      <w:color w:val="212121"/>
      <w:spacing w:val="15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GabaritGrandtitrepage1">
    <w:name w:val="Gabarit_Grand titre page 1"/>
    <w:basedOn w:val="Gabaritp9"/>
    <w:qFormat/>
    <w:rsid w:val="00402EFA"/>
    <w:pPr>
      <w:suppressAutoHyphens/>
      <w:jc w:val="center"/>
    </w:pPr>
    <w:rPr>
      <w:sz w:val="48"/>
      <w:szCs w:val="48"/>
    </w:r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50626"/>
    <w:pPr>
      <w:numPr>
        <w:numId w:val="3"/>
      </w:numPr>
      <w:spacing w:after="60"/>
      <w:ind w:left="426" w:hanging="426"/>
    </w:pPr>
  </w:style>
  <w:style w:type="character" w:customStyle="1" w:styleId="Titre4Car">
    <w:name w:val="Titre 4 Car"/>
    <w:basedOn w:val="Policepardfaut"/>
    <w:link w:val="Titre4"/>
    <w:uiPriority w:val="3"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B786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paragraph" w:customStyle="1" w:styleId="Gabarite9123">
    <w:name w:val="Gabarit_e.9 (1. 2. 3.)"/>
    <w:basedOn w:val="Gabaritlipuces"/>
    <w:qFormat/>
    <w:rsid w:val="00A13098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character" w:customStyle="1" w:styleId="normaltextrun">
    <w:name w:val="normaltextrun"/>
    <w:basedOn w:val="Policepardfaut"/>
    <w:rsid w:val="00A13098"/>
  </w:style>
  <w:style w:type="character" w:customStyle="1" w:styleId="eop">
    <w:name w:val="eop"/>
    <w:basedOn w:val="Policepardfaut"/>
    <w:rsid w:val="00A13098"/>
  </w:style>
  <w:style w:type="character" w:customStyle="1" w:styleId="contextualspellingandgrammarerror">
    <w:name w:val="contextualspellingandgrammarerror"/>
    <w:basedOn w:val="Policepardfaut"/>
    <w:rsid w:val="00A13098"/>
  </w:style>
  <w:style w:type="paragraph" w:customStyle="1" w:styleId="Gabaritsous-titre">
    <w:name w:val="Gabarit_sous-titre"/>
    <w:qFormat/>
    <w:rsid w:val="00DB7866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styleId="TableauGrille1clair-Accentuation1">
    <w:name w:val="Grid Table 1 Light Accent 1"/>
    <w:basedOn w:val="TableauNormal"/>
    <w:uiPriority w:val="46"/>
    <w:rsid w:val="00CE007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14</cp:revision>
  <cp:lastPrinted>2017-10-19T17:11:00Z</cp:lastPrinted>
  <dcterms:created xsi:type="dcterms:W3CDTF">2020-05-08T12:19:00Z</dcterms:created>
  <dcterms:modified xsi:type="dcterms:W3CDTF">2020-06-01T20:26:00Z</dcterms:modified>
</cp:coreProperties>
</file>