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7BD0" w14:textId="6B5FBD91" w:rsidR="00A13098" w:rsidRPr="004D68CC" w:rsidRDefault="004D68CC" w:rsidP="00DB7866">
      <w:pPr>
        <w:pStyle w:val="GabaritH1"/>
      </w:pPr>
      <w:r w:rsidRPr="004D68CC">
        <w:t>Grille d’autoévaluation</w:t>
      </w:r>
    </w:p>
    <w:p w14:paraId="1E13E0CD" w14:textId="17DFCA89" w:rsidR="004D68CC" w:rsidRPr="00C00D21" w:rsidRDefault="004D68CC" w:rsidP="000F0651">
      <w:pPr>
        <w:pStyle w:val="Gabaritp9"/>
        <w:tabs>
          <w:tab w:val="left" w:pos="426"/>
        </w:tabs>
        <w:ind w:left="426" w:hanging="426"/>
        <w:rPr>
          <w:lang w:val="fr-FR"/>
        </w:rPr>
      </w:pPr>
      <w:r w:rsidRPr="004D68CC">
        <w:rPr>
          <w:sz w:val="16"/>
          <w:szCs w:val="16"/>
          <w:lang w:val="fr-FR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8CC">
        <w:rPr>
          <w:sz w:val="16"/>
          <w:szCs w:val="16"/>
          <w:lang w:val="fr-FR"/>
        </w:rPr>
        <w:instrText xml:space="preserve"> FORMCHECKBOX </w:instrText>
      </w:r>
      <w:r w:rsidR="0083726C" w:rsidRPr="004D68CC">
        <w:rPr>
          <w:sz w:val="16"/>
          <w:szCs w:val="16"/>
          <w:lang w:val="fr-FR"/>
        </w:rPr>
      </w:r>
      <w:r w:rsidR="000842D6">
        <w:rPr>
          <w:sz w:val="16"/>
          <w:szCs w:val="16"/>
          <w:lang w:val="fr-FR"/>
        </w:rPr>
        <w:fldChar w:fldCharType="separate"/>
      </w:r>
      <w:r w:rsidRPr="004D68CC">
        <w:rPr>
          <w:sz w:val="16"/>
          <w:szCs w:val="16"/>
          <w:lang w:val="fr-FR"/>
        </w:rPr>
        <w:fldChar w:fldCharType="end"/>
      </w:r>
      <w:r>
        <w:rPr>
          <w:lang w:val="fr-FR"/>
        </w:rPr>
        <w:tab/>
      </w:r>
      <w:r w:rsidRPr="00C00D21">
        <w:rPr>
          <w:lang w:val="fr-FR"/>
        </w:rPr>
        <w:t>Je me présente ou je rétablis le contact interpersonnel avec l’élève.</w:t>
      </w:r>
    </w:p>
    <w:p w14:paraId="7BA3D7DC" w14:textId="2D6CF15F" w:rsidR="004D68CC" w:rsidRPr="00C00D21" w:rsidRDefault="004D68CC" w:rsidP="004D68CC">
      <w:pPr>
        <w:pStyle w:val="Gabaritp9"/>
        <w:tabs>
          <w:tab w:val="left" w:pos="426"/>
        </w:tabs>
        <w:rPr>
          <w:lang w:val="fr-FR"/>
        </w:rPr>
      </w:pPr>
      <w:r w:rsidRPr="004D68CC">
        <w:rPr>
          <w:sz w:val="16"/>
          <w:szCs w:val="16"/>
          <w:lang w:val="fr-FR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8CC">
        <w:rPr>
          <w:sz w:val="16"/>
          <w:szCs w:val="16"/>
          <w:lang w:val="fr-FR"/>
        </w:rPr>
        <w:instrText xml:space="preserve"> FORMCHECKBOX </w:instrText>
      </w:r>
      <w:r w:rsidR="0083726C" w:rsidRPr="004D68CC">
        <w:rPr>
          <w:sz w:val="16"/>
          <w:szCs w:val="16"/>
          <w:lang w:val="fr-FR"/>
        </w:rPr>
      </w:r>
      <w:r w:rsidR="000842D6">
        <w:rPr>
          <w:sz w:val="16"/>
          <w:szCs w:val="16"/>
          <w:lang w:val="fr-FR"/>
        </w:rPr>
        <w:fldChar w:fldCharType="separate"/>
      </w:r>
      <w:r w:rsidRPr="004D68CC">
        <w:rPr>
          <w:sz w:val="16"/>
          <w:szCs w:val="16"/>
          <w:lang w:val="fr-FR"/>
        </w:rPr>
        <w:fldChar w:fldCharType="end"/>
      </w:r>
      <w:r>
        <w:rPr>
          <w:lang w:val="fr-FR"/>
        </w:rPr>
        <w:tab/>
      </w:r>
      <w:r w:rsidRPr="00C00D21">
        <w:rPr>
          <w:lang w:val="fr-FR"/>
        </w:rPr>
        <w:t xml:space="preserve">Je précise mes attentes et le rôle de chacun.  </w:t>
      </w:r>
    </w:p>
    <w:p w14:paraId="579D0663" w14:textId="083F9230" w:rsidR="004D68CC" w:rsidRPr="00C00D21" w:rsidRDefault="000F0651" w:rsidP="000F0651">
      <w:pPr>
        <w:pStyle w:val="Gabaritp9"/>
        <w:tabs>
          <w:tab w:val="left" w:pos="426"/>
        </w:tabs>
        <w:ind w:left="426" w:hanging="426"/>
        <w:rPr>
          <w:lang w:val="fr-FR"/>
        </w:rPr>
      </w:pPr>
      <w:r w:rsidRPr="004D68CC">
        <w:rPr>
          <w:sz w:val="16"/>
          <w:szCs w:val="16"/>
          <w:lang w:val="fr-FR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8CC">
        <w:rPr>
          <w:sz w:val="16"/>
          <w:szCs w:val="16"/>
          <w:lang w:val="fr-FR"/>
        </w:rPr>
        <w:instrText xml:space="preserve"> FORMCHECKBOX </w:instrText>
      </w:r>
      <w:r w:rsidR="0083726C" w:rsidRPr="004D68CC">
        <w:rPr>
          <w:sz w:val="16"/>
          <w:szCs w:val="16"/>
          <w:lang w:val="fr-FR"/>
        </w:rPr>
      </w:r>
      <w:r w:rsidR="000842D6">
        <w:rPr>
          <w:sz w:val="16"/>
          <w:szCs w:val="16"/>
          <w:lang w:val="fr-FR"/>
        </w:rPr>
        <w:fldChar w:fldCharType="separate"/>
      </w:r>
      <w:r w:rsidRPr="004D68CC">
        <w:rPr>
          <w:sz w:val="16"/>
          <w:szCs w:val="16"/>
          <w:lang w:val="fr-FR"/>
        </w:rPr>
        <w:fldChar w:fldCharType="end"/>
      </w:r>
      <w:r w:rsidR="004D68CC">
        <w:rPr>
          <w:lang w:val="fr-FR"/>
        </w:rPr>
        <w:tab/>
      </w:r>
      <w:r w:rsidR="004D68CC" w:rsidRPr="00C00D21">
        <w:rPr>
          <w:lang w:val="fr-FR"/>
        </w:rPr>
        <w:t xml:space="preserve">Je rassure l’élève en lui indiquant le moyen de communication choisi, la fréquence souhaitée de nos communications et mes disponibilités. </w:t>
      </w:r>
    </w:p>
    <w:p w14:paraId="3E0ADA5C" w14:textId="4E93940B" w:rsidR="004D68CC" w:rsidRPr="00C00D21" w:rsidRDefault="000F0651" w:rsidP="004D68CC">
      <w:pPr>
        <w:pStyle w:val="Gabaritp9"/>
        <w:tabs>
          <w:tab w:val="left" w:pos="426"/>
        </w:tabs>
        <w:rPr>
          <w:lang w:val="fr-FR"/>
        </w:rPr>
      </w:pPr>
      <w:r w:rsidRPr="004D68CC">
        <w:rPr>
          <w:sz w:val="16"/>
          <w:szCs w:val="16"/>
          <w:lang w:val="fr-FR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4D68CC">
        <w:rPr>
          <w:sz w:val="16"/>
          <w:szCs w:val="16"/>
          <w:lang w:val="fr-FR"/>
        </w:rPr>
        <w:instrText xml:space="preserve"> FORMCHECKBOX </w:instrText>
      </w:r>
      <w:r w:rsidR="0083726C" w:rsidRPr="004D68CC">
        <w:rPr>
          <w:sz w:val="16"/>
          <w:szCs w:val="16"/>
          <w:lang w:val="fr-FR"/>
        </w:rPr>
      </w:r>
      <w:r w:rsidR="000842D6">
        <w:rPr>
          <w:sz w:val="16"/>
          <w:szCs w:val="16"/>
          <w:lang w:val="fr-FR"/>
        </w:rPr>
        <w:fldChar w:fldCharType="separate"/>
      </w:r>
      <w:r w:rsidRPr="004D68CC">
        <w:rPr>
          <w:sz w:val="16"/>
          <w:szCs w:val="16"/>
          <w:lang w:val="fr-FR"/>
        </w:rPr>
        <w:fldChar w:fldCharType="end"/>
      </w:r>
      <w:r w:rsidR="004D68CC">
        <w:rPr>
          <w:lang w:val="fr-FR"/>
        </w:rPr>
        <w:tab/>
      </w:r>
      <w:r w:rsidR="004D68CC" w:rsidRPr="00C00D21">
        <w:rPr>
          <w:lang w:val="fr-FR"/>
        </w:rPr>
        <w:t>Je donne des indications claires sur la plateforme utilisée.  (À REMPLIR PLUS TARD)</w:t>
      </w:r>
    </w:p>
    <w:p w14:paraId="4167BF75" w14:textId="28265DA6" w:rsidR="004D68CC" w:rsidRPr="00C00D21" w:rsidRDefault="000F0651" w:rsidP="000F0651">
      <w:pPr>
        <w:pStyle w:val="Gabaritp9"/>
        <w:tabs>
          <w:tab w:val="left" w:pos="426"/>
        </w:tabs>
        <w:ind w:left="426" w:hanging="426"/>
        <w:rPr>
          <w:lang w:val="fr-FR"/>
        </w:rPr>
      </w:pPr>
      <w:r w:rsidRPr="004D68CC">
        <w:rPr>
          <w:sz w:val="16"/>
          <w:szCs w:val="16"/>
          <w:lang w:val="fr-FR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4D68CC">
        <w:rPr>
          <w:sz w:val="16"/>
          <w:szCs w:val="16"/>
          <w:lang w:val="fr-FR"/>
        </w:rPr>
        <w:instrText xml:space="preserve"> FORMCHECKBOX </w:instrText>
      </w:r>
      <w:r w:rsidR="0083726C" w:rsidRPr="004D68CC">
        <w:rPr>
          <w:sz w:val="16"/>
          <w:szCs w:val="16"/>
          <w:lang w:val="fr-FR"/>
        </w:rPr>
      </w:r>
      <w:r w:rsidR="000842D6">
        <w:rPr>
          <w:sz w:val="16"/>
          <w:szCs w:val="16"/>
          <w:lang w:val="fr-FR"/>
        </w:rPr>
        <w:fldChar w:fldCharType="separate"/>
      </w:r>
      <w:r w:rsidRPr="004D68CC">
        <w:rPr>
          <w:sz w:val="16"/>
          <w:szCs w:val="16"/>
          <w:lang w:val="fr-FR"/>
        </w:rPr>
        <w:fldChar w:fldCharType="end"/>
      </w:r>
      <w:r w:rsidR="004D68CC">
        <w:rPr>
          <w:lang w:val="fr-FR"/>
        </w:rPr>
        <w:tab/>
      </w:r>
      <w:r w:rsidR="004D68CC" w:rsidRPr="00C00D21">
        <w:rPr>
          <w:lang w:val="fr-FR"/>
        </w:rPr>
        <w:t>Je demande à l’élève de me répondre pour m’assurer qu’il a bien reçu et compris l’information. Je peux poser quelques questions à l’élève pour encourager ce retour de communication.</w:t>
      </w:r>
    </w:p>
    <w:p w14:paraId="52F863A7" w14:textId="4B4AE9B6" w:rsidR="004D68CC" w:rsidRDefault="000F0651" w:rsidP="000F0651">
      <w:pPr>
        <w:pStyle w:val="Gabaritp9"/>
        <w:tabs>
          <w:tab w:val="left" w:pos="426"/>
        </w:tabs>
        <w:ind w:left="425" w:hanging="425"/>
        <w:rPr>
          <w:lang w:val="fr-FR"/>
        </w:rPr>
      </w:pPr>
      <w:r w:rsidRPr="004D68CC">
        <w:rPr>
          <w:sz w:val="16"/>
          <w:szCs w:val="16"/>
          <w:lang w:val="fr-FR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4D68CC">
        <w:rPr>
          <w:sz w:val="16"/>
          <w:szCs w:val="16"/>
          <w:lang w:val="fr-FR"/>
        </w:rPr>
        <w:instrText xml:space="preserve"> FORMCHECKBOX </w:instrText>
      </w:r>
      <w:r w:rsidR="0083726C" w:rsidRPr="004D68CC">
        <w:rPr>
          <w:sz w:val="16"/>
          <w:szCs w:val="16"/>
          <w:lang w:val="fr-FR"/>
        </w:rPr>
      </w:r>
      <w:r w:rsidR="000842D6">
        <w:rPr>
          <w:sz w:val="16"/>
          <w:szCs w:val="16"/>
          <w:lang w:val="fr-FR"/>
        </w:rPr>
        <w:fldChar w:fldCharType="separate"/>
      </w:r>
      <w:r w:rsidRPr="004D68CC">
        <w:rPr>
          <w:sz w:val="16"/>
          <w:szCs w:val="16"/>
          <w:lang w:val="fr-FR"/>
        </w:rPr>
        <w:fldChar w:fldCharType="end"/>
      </w:r>
      <w:r w:rsidR="004D68CC">
        <w:rPr>
          <w:lang w:val="fr-FR"/>
        </w:rPr>
        <w:tab/>
      </w:r>
      <w:r w:rsidR="004D68CC" w:rsidRPr="00C00D21">
        <w:rPr>
          <w:lang w:val="fr-FR"/>
        </w:rPr>
        <w:t>Je place en copie conforme (cc) les parents de mes élèves ou je fais une autre communication pour eux.</w:t>
      </w:r>
    </w:p>
    <w:p w14:paraId="07373007" w14:textId="6BB28939" w:rsidR="00FF08E5" w:rsidRPr="00FF08E5" w:rsidRDefault="00FF08E5" w:rsidP="00FF08E5">
      <w:pPr>
        <w:pStyle w:val="Gabaritp9"/>
        <w:spacing w:before="240"/>
      </w:pPr>
      <w:r w:rsidRPr="00FF08E5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FF08E5">
        <w:instrText xml:space="preserve"> FORMTEXT </w:instrText>
      </w:r>
      <w:r w:rsidRPr="00FF08E5">
        <w:fldChar w:fldCharType="separate"/>
      </w:r>
      <w:r w:rsidR="0083726C">
        <w:rPr>
          <w:noProof/>
        </w:rPr>
        <w:t> </w:t>
      </w:r>
      <w:r w:rsidR="0083726C">
        <w:rPr>
          <w:noProof/>
        </w:rPr>
        <w:t> </w:t>
      </w:r>
      <w:r w:rsidR="0083726C">
        <w:rPr>
          <w:noProof/>
        </w:rPr>
        <w:t> </w:t>
      </w:r>
      <w:r w:rsidR="0083726C">
        <w:rPr>
          <w:noProof/>
        </w:rPr>
        <w:t> </w:t>
      </w:r>
      <w:r w:rsidR="0083726C">
        <w:rPr>
          <w:noProof/>
        </w:rPr>
        <w:t> </w:t>
      </w:r>
      <w:r w:rsidRPr="00FF08E5">
        <w:fldChar w:fldCharType="end"/>
      </w:r>
      <w:bookmarkEnd w:id="0"/>
    </w:p>
    <w:p w14:paraId="69539583" w14:textId="77777777" w:rsidR="00FF08E5" w:rsidRPr="004D68CC" w:rsidRDefault="00FF08E5" w:rsidP="000F0651">
      <w:pPr>
        <w:pStyle w:val="Gabaritp9"/>
        <w:tabs>
          <w:tab w:val="left" w:pos="426"/>
        </w:tabs>
        <w:ind w:left="425" w:hanging="425"/>
        <w:rPr>
          <w:lang w:val="fr-FR"/>
        </w:rPr>
      </w:pPr>
    </w:p>
    <w:sectPr w:rsidR="00FF08E5" w:rsidRPr="004D68CC" w:rsidSect="00DB78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B9F5" w14:textId="77777777" w:rsidR="000842D6" w:rsidRDefault="000842D6" w:rsidP="0072615C">
      <w:pPr>
        <w:spacing w:after="0" w:line="240" w:lineRule="auto"/>
      </w:pPr>
      <w:r>
        <w:separator/>
      </w:r>
    </w:p>
  </w:endnote>
  <w:endnote w:type="continuationSeparator" w:id="0">
    <w:p w14:paraId="43F4E128" w14:textId="77777777" w:rsidR="000842D6" w:rsidRDefault="000842D6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18EA05E1" w14:textId="77777777" w:rsidR="003C3ACE" w:rsidRPr="003C3ACE" w:rsidRDefault="00D43AE9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4F05277" w14:textId="77777777" w:rsidR="00DF6E46" w:rsidRPr="009E4457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2BAF34EF" w14:textId="77777777" w:rsidR="003C3ACE" w:rsidRPr="003C3ACE" w:rsidRDefault="00D43AE9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7B8E8AEA" w14:textId="77777777" w:rsidR="006B5C33" w:rsidRPr="006B5C33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06779" w14:textId="77777777" w:rsidR="000842D6" w:rsidRDefault="000842D6" w:rsidP="0072615C">
      <w:pPr>
        <w:spacing w:after="0" w:line="240" w:lineRule="auto"/>
      </w:pPr>
      <w:r>
        <w:separator/>
      </w:r>
    </w:p>
  </w:footnote>
  <w:footnote w:type="continuationSeparator" w:id="0">
    <w:p w14:paraId="62F9C9E4" w14:textId="77777777" w:rsidR="000842D6" w:rsidRDefault="000842D6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F5C2" w14:textId="77777777" w:rsidR="009E4457" w:rsidRPr="00973E2E" w:rsidRDefault="00D43AE9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4895" w14:textId="77777777" w:rsidR="008C2DA6" w:rsidRPr="00AF5C4F" w:rsidRDefault="00D43AE9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1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32F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C5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90D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10F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85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C4E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2D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625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CCF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AE0FCB"/>
    <w:multiLevelType w:val="hybridMultilevel"/>
    <w:tmpl w:val="F70896C6"/>
    <w:lvl w:ilvl="0" w:tplc="C73A78C8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F5047"/>
    <w:multiLevelType w:val="hybridMultilevel"/>
    <w:tmpl w:val="FFFFFFFF"/>
    <w:lvl w:ilvl="0" w:tplc="EA123D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89AD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A1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E5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81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25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0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2F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4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iMFvf/quA1P7040y+RnG2oXkzNml4DYRpSBKTl7WO01oRdCBW32TpZvxsL9quPgfd0PpyHNf5u9Q/iLDc58Gg==" w:salt="w2aQNMcs/u/7WDlZn0BpYQ=="/>
  <w:defaultTabStop w:val="709"/>
  <w:autoHyphenation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2DDC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42D6"/>
    <w:rsid w:val="000852D1"/>
    <w:rsid w:val="0008569D"/>
    <w:rsid w:val="00090824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0651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6FD3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68CC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23A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626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3FFF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26C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3098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6B3D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AE9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B7866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0F4C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5C93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08E5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3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3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DB7866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650626"/>
    <w:pPr>
      <w:spacing w:after="12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DB7866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6A3FFF"/>
    <w:pPr>
      <w:keepNext/>
      <w:suppressAutoHyphens/>
      <w:spacing w:before="360" w:after="120" w:line="276" w:lineRule="auto"/>
      <w:outlineLvl w:val="0"/>
    </w:pPr>
    <w:rPr>
      <w:rFonts w:ascii="Century Gothic" w:eastAsia="Times New Roman" w:hAnsi="Century Gothic" w:cstheme="majorBidi"/>
      <w:b/>
      <w:iCs/>
      <w:color w:val="212121"/>
      <w:spacing w:val="15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GabaritGrandtitrepage1">
    <w:name w:val="Gabarit_Grand titre page 1"/>
    <w:basedOn w:val="Gabaritp9"/>
    <w:qFormat/>
    <w:rsid w:val="00402EFA"/>
    <w:pPr>
      <w:suppressAutoHyphens/>
      <w:jc w:val="center"/>
    </w:pPr>
    <w:rPr>
      <w:sz w:val="48"/>
      <w:szCs w:val="48"/>
    </w:r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650626"/>
    <w:pPr>
      <w:numPr>
        <w:numId w:val="3"/>
      </w:numPr>
      <w:spacing w:after="60"/>
      <w:ind w:left="426" w:hanging="426"/>
    </w:pPr>
  </w:style>
  <w:style w:type="character" w:customStyle="1" w:styleId="Titre4Car">
    <w:name w:val="Titre 4 Car"/>
    <w:basedOn w:val="Policepardfaut"/>
    <w:link w:val="Titre4"/>
    <w:uiPriority w:val="3"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B786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paragraph" w:customStyle="1" w:styleId="Gabarite9123">
    <w:name w:val="Gabarit_e.9 (1. 2. 3.)"/>
    <w:basedOn w:val="Gabaritlipuces"/>
    <w:qFormat/>
    <w:rsid w:val="00A13098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character" w:customStyle="1" w:styleId="normaltextrun">
    <w:name w:val="normaltextrun"/>
    <w:basedOn w:val="Policepardfaut"/>
    <w:rsid w:val="00A13098"/>
  </w:style>
  <w:style w:type="character" w:customStyle="1" w:styleId="eop">
    <w:name w:val="eop"/>
    <w:basedOn w:val="Policepardfaut"/>
    <w:rsid w:val="00A13098"/>
  </w:style>
  <w:style w:type="character" w:customStyle="1" w:styleId="contextualspellingandgrammarerror">
    <w:name w:val="contextualspellingandgrammarerror"/>
    <w:basedOn w:val="Policepardfaut"/>
    <w:rsid w:val="00A13098"/>
  </w:style>
  <w:style w:type="paragraph" w:customStyle="1" w:styleId="Gabaritsous-titre">
    <w:name w:val="Gabarit_sous-titre"/>
    <w:qFormat/>
    <w:rsid w:val="00DB7866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9</cp:revision>
  <cp:lastPrinted>2017-10-19T17:11:00Z</cp:lastPrinted>
  <dcterms:created xsi:type="dcterms:W3CDTF">2020-05-08T12:19:00Z</dcterms:created>
  <dcterms:modified xsi:type="dcterms:W3CDTF">2020-05-19T15:40:00Z</dcterms:modified>
</cp:coreProperties>
</file>